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EF" w:rsidRPr="00615CEF" w:rsidRDefault="00615CEF" w:rsidP="00615CEF">
      <w:pPr>
        <w:spacing w:after="0"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bookmarkStart w:id="0" w:name="_GoBack"/>
      <w:bookmarkEnd w:id="0"/>
    </w:p>
    <w:p w:rsidR="00615CEF" w:rsidRPr="00615CEF" w:rsidRDefault="00615CEF" w:rsidP="00615CEF">
      <w:pPr>
        <w:spacing w:after="0"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 w:rsidRPr="00615CEF">
        <w:rPr>
          <w:rFonts w:ascii="Arial" w:eastAsia="Arial" w:hAnsi="Arial" w:cs="Arial"/>
          <w:b/>
          <w:color w:val="000000"/>
        </w:rPr>
        <w:t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ESPECIAIS</w:t>
      </w:r>
    </w:p>
    <w:p w:rsidR="00615CEF" w:rsidRPr="00615CEF" w:rsidRDefault="00615CEF" w:rsidP="00615CEF">
      <w:pPr>
        <w:spacing w:after="0"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</w:p>
    <w:p w:rsidR="00615CEF" w:rsidRPr="00615CEF" w:rsidRDefault="00615CEF" w:rsidP="00615CEF">
      <w:pPr>
        <w:spacing w:after="0" w:line="276" w:lineRule="auto"/>
        <w:ind w:firstLine="709"/>
        <w:jc w:val="center"/>
        <w:rPr>
          <w:rFonts w:ascii="Arial" w:eastAsia="Arial" w:hAnsi="Arial" w:cs="Arial"/>
          <w:b/>
          <w:color w:val="000000"/>
        </w:rPr>
      </w:pPr>
      <w:r w:rsidRPr="00615CEF">
        <w:rPr>
          <w:rFonts w:ascii="Arial" w:eastAsia="Arial" w:hAnsi="Arial" w:cs="Arial"/>
          <w:b/>
          <w:color w:val="000000"/>
        </w:rPr>
        <w:t>EDITAL Nº 01/2021</w:t>
      </w:r>
    </w:p>
    <w:p w:rsidR="00615CEF" w:rsidRPr="00615CEF" w:rsidRDefault="00615CEF" w:rsidP="00615CEF">
      <w:pPr>
        <w:spacing w:after="0" w:line="276" w:lineRule="auto"/>
        <w:ind w:firstLine="709"/>
        <w:jc w:val="center"/>
        <w:rPr>
          <w:rFonts w:ascii="Calibri" w:eastAsia="Calibri" w:hAnsi="Calibri" w:cs="Calibri"/>
        </w:rPr>
      </w:pP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 xml:space="preserve">De ordem do Excelentíssimo Desembargador Tiago Pinto, 2º Vice-Presidente do Tribunal de Justiça do Estado de Minas Gerais e Superintendente da Escola Judicial Desembargador </w:t>
      </w:r>
      <w:proofErr w:type="spellStart"/>
      <w:r w:rsidRPr="00615CEF">
        <w:rPr>
          <w:rFonts w:ascii="Arial" w:eastAsia="Arial" w:hAnsi="Arial" w:cs="Arial"/>
          <w:color w:val="000000"/>
        </w:rPr>
        <w:t>Edésio</w:t>
      </w:r>
      <w:proofErr w:type="spellEnd"/>
      <w:r w:rsidRPr="00615CEF">
        <w:rPr>
          <w:rFonts w:ascii="Arial" w:eastAsia="Arial" w:hAnsi="Arial" w:cs="Arial"/>
          <w:color w:val="000000"/>
        </w:rPr>
        <w:t xml:space="preserve"> Fernandes - EJEF  e tendo em vista equívocos cometidos pela </w:t>
      </w:r>
      <w:proofErr w:type="spellStart"/>
      <w:r w:rsidRPr="00615CEF">
        <w:rPr>
          <w:rFonts w:ascii="Arial" w:eastAsia="Arial" w:hAnsi="Arial" w:cs="Arial"/>
          <w:color w:val="000000"/>
        </w:rPr>
        <w:t>Consulplan</w:t>
      </w:r>
      <w:proofErr w:type="spellEnd"/>
      <w:r w:rsidRPr="00615CEF">
        <w:rPr>
          <w:rFonts w:ascii="Arial" w:eastAsia="Arial" w:hAnsi="Arial" w:cs="Arial"/>
          <w:color w:val="000000"/>
        </w:rPr>
        <w:t xml:space="preserve"> ao confeccionar a lista de candidatos com deficiência habilitados na prova objetiva de múltipla escolha na comarca de Governador Valadares e ao aplicar os critérios de desempate previstos em Edital,  a EJEF republica o resultado da análise dos recursos contra o gabarito e/ou conteúdo das questões da prova objetiva de múltipla escolha, o gabarito oficial pós recurso e o resultado da prova objetiva de múltipla escolha, disponibilizados no Diário do Judiciário eletrônico - </w:t>
      </w:r>
      <w:proofErr w:type="spellStart"/>
      <w:r w:rsidRPr="00615CEF">
        <w:rPr>
          <w:rFonts w:ascii="Arial" w:eastAsia="Arial" w:hAnsi="Arial" w:cs="Arial"/>
          <w:color w:val="000000"/>
        </w:rPr>
        <w:t>DJe</w:t>
      </w:r>
      <w:proofErr w:type="spellEnd"/>
      <w:r w:rsidRPr="00615CEF">
        <w:rPr>
          <w:rFonts w:ascii="Arial" w:eastAsia="Arial" w:hAnsi="Arial" w:cs="Arial"/>
          <w:color w:val="000000"/>
        </w:rPr>
        <w:t xml:space="preserve"> de 05 de novembro de 2021.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A EJEF informa que os candidatos identificados com asterisco (*) correspondem àqueles que permanecem empatados, mesmo após a aplicação dos critérios de desempates dispostos no subitem 10.3 do Edital.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A EJEF informa ainda que a fundamentação da decisão sobre os recursos contra o gabarito e/ou conteúdo das questões da prova objetiva de múltipla escolha, bem como a nota dos candidatos não habilitados na seleção pública, ficarão disponíveis, para consulta individualizada do candidato, no endereço eletrônico www.consulplan.net, após esta publicação.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A EJEF comunica que, em atenção ao disposto no subitem 7.6 do Edital em epígrafe, foi considerado habilitado na seleção pública o candidato que acertou o mínimo de 50% (cinquenta por cento) do total de questões e que não possuiu nota 0 (zero) em qualquer dos conteúdos da prova objetiva de múltipla escolha.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 xml:space="preserve">Conforme disponibilizado na edição do </w:t>
      </w:r>
      <w:proofErr w:type="spellStart"/>
      <w:r w:rsidRPr="00615CEF">
        <w:rPr>
          <w:rFonts w:ascii="Arial" w:eastAsia="Arial" w:hAnsi="Arial" w:cs="Arial"/>
          <w:color w:val="000000"/>
        </w:rPr>
        <w:t>DJe</w:t>
      </w:r>
      <w:proofErr w:type="spellEnd"/>
      <w:r w:rsidRPr="00615CEF">
        <w:rPr>
          <w:rFonts w:ascii="Arial" w:eastAsia="Arial" w:hAnsi="Arial" w:cs="Arial"/>
          <w:color w:val="000000"/>
        </w:rPr>
        <w:t xml:space="preserve"> de 05 de novembro de 2021, o sorteio público a que se refere o subitem 10.3.1 do Edital, para os candidatos que permaneceram empatados mesmo após aplicação dos critérios dispostos no subitem 10.3, será realizado no dia </w:t>
      </w:r>
      <w:r w:rsidRPr="00615CEF">
        <w:rPr>
          <w:rFonts w:ascii="Arial" w:eastAsia="Arial" w:hAnsi="Arial" w:cs="Arial"/>
          <w:b/>
          <w:color w:val="000000"/>
        </w:rPr>
        <w:t>10 de novembro de 2021</w:t>
      </w:r>
      <w:r w:rsidRPr="00615CEF">
        <w:rPr>
          <w:rFonts w:ascii="Arial" w:eastAsia="Arial" w:hAnsi="Arial" w:cs="Arial"/>
          <w:color w:val="000000"/>
        </w:rPr>
        <w:t xml:space="preserve"> às </w:t>
      </w:r>
      <w:r w:rsidRPr="00615CEF">
        <w:rPr>
          <w:rFonts w:ascii="Arial" w:eastAsia="Arial" w:hAnsi="Arial" w:cs="Arial"/>
          <w:b/>
          <w:color w:val="000000"/>
        </w:rPr>
        <w:t>14h</w:t>
      </w:r>
      <w:r w:rsidRPr="00615CEF">
        <w:rPr>
          <w:rFonts w:ascii="Arial" w:eastAsia="Arial" w:hAnsi="Arial" w:cs="Arial"/>
          <w:color w:val="000000"/>
        </w:rPr>
        <w:t xml:space="preserve">, no </w:t>
      </w:r>
      <w:r w:rsidRPr="00615CEF">
        <w:rPr>
          <w:rFonts w:ascii="Arial" w:eastAsia="Arial" w:hAnsi="Arial" w:cs="Arial"/>
          <w:b/>
          <w:color w:val="000000"/>
        </w:rPr>
        <w:t>Auditório da EJEF</w:t>
      </w:r>
      <w:r w:rsidRPr="00615CEF">
        <w:rPr>
          <w:rFonts w:ascii="Arial" w:eastAsia="Arial" w:hAnsi="Arial" w:cs="Arial"/>
          <w:color w:val="000000"/>
        </w:rPr>
        <w:t xml:space="preserve">, localizado na Rua </w:t>
      </w:r>
      <w:proofErr w:type="spellStart"/>
      <w:r w:rsidRPr="00615CEF">
        <w:rPr>
          <w:rFonts w:ascii="Arial" w:eastAsia="Arial" w:hAnsi="Arial" w:cs="Arial"/>
          <w:color w:val="000000"/>
        </w:rPr>
        <w:t>Guajajaras</w:t>
      </w:r>
      <w:proofErr w:type="spellEnd"/>
      <w:r w:rsidRPr="00615CEF">
        <w:rPr>
          <w:rFonts w:ascii="Arial" w:eastAsia="Arial" w:hAnsi="Arial" w:cs="Arial"/>
          <w:color w:val="000000"/>
        </w:rPr>
        <w:t>, nº 40, 18º andar - Edifício Mirafiori, Centro - Belo Horizonte/Minas Gerais.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Após a realização do sorteio público de desempate será publicada a classificação final na seleção pública e o candidato poderá ter vista de suas marcações na prova.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615CEF">
        <w:rPr>
          <w:rFonts w:ascii="Arial" w:eastAsia="Arial" w:hAnsi="Arial" w:cs="Arial"/>
          <w:b/>
          <w:color w:val="000000"/>
        </w:rPr>
        <w:t>As tabelas com o resultado da análise dos recursos contra o gabarito e/ou conteúdo das questões da prova objetiva de múltipla escolha, o gabarito oficial pós recurso e as listas com os nomes dos candidatos habilitados na prova objetiva de múltipla escolha encontram-se ao final deste caderno administrativo.</w:t>
      </w: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</w:p>
    <w:p w:rsidR="00615CEF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Belo Horizonte, 09 de novembro de 2021.</w:t>
      </w:r>
    </w:p>
    <w:p w:rsidR="00A16503" w:rsidRPr="00615CEF" w:rsidRDefault="00615CEF" w:rsidP="00615CEF">
      <w:pPr>
        <w:spacing w:before="120" w:after="0" w:line="240" w:lineRule="auto"/>
        <w:jc w:val="both"/>
        <w:rPr>
          <w:rFonts w:ascii="Arial" w:eastAsia="Arial" w:hAnsi="Arial" w:cs="Arial"/>
          <w:color w:val="000000"/>
        </w:rPr>
      </w:pPr>
      <w:r w:rsidRPr="00615CEF">
        <w:rPr>
          <w:rFonts w:ascii="Arial" w:eastAsia="Arial" w:hAnsi="Arial" w:cs="Arial"/>
          <w:color w:val="000000"/>
        </w:rPr>
        <w:t>Diretora Executiva de Desenvolvimento de Pessoas</w:t>
      </w:r>
    </w:p>
    <w:sectPr w:rsidR="00A16503" w:rsidRPr="00615C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6503"/>
    <w:rsid w:val="000E3DB4"/>
    <w:rsid w:val="00166016"/>
    <w:rsid w:val="005A2FDD"/>
    <w:rsid w:val="00615CEF"/>
    <w:rsid w:val="00923061"/>
    <w:rsid w:val="00A16503"/>
    <w:rsid w:val="00D6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E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230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2495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7</cp:revision>
  <dcterms:created xsi:type="dcterms:W3CDTF">2021-09-09T19:09:00Z</dcterms:created>
  <dcterms:modified xsi:type="dcterms:W3CDTF">2021-11-09T21:02:00Z</dcterms:modified>
</cp:coreProperties>
</file>