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377"/>
        <w:gridCol w:w="3249"/>
      </w:tblGrid>
      <w:tr w:rsidR="00A20103" w:rsidRPr="00E70031">
        <w:trPr>
          <w:trHeight w:val="309"/>
          <w:tblHeader/>
          <w:jc w:val="center"/>
        </w:trPr>
        <w:tc>
          <w:tcPr>
            <w:tcW w:w="900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A20103" w:rsidRPr="00E70031" w:rsidRDefault="00A20103" w:rsidP="00596524">
            <w:pPr>
              <w:rPr>
                <w:sz w:val="22"/>
                <w:szCs w:val="22"/>
              </w:rPr>
            </w:pPr>
          </w:p>
        </w:tc>
        <w:tc>
          <w:tcPr>
            <w:tcW w:w="4377" w:type="dxa"/>
            <w:shd w:val="clear" w:color="auto" w:fill="D9D9D9"/>
            <w:vAlign w:val="center"/>
          </w:tcPr>
          <w:p w:rsidR="00A20103" w:rsidRPr="00E70031" w:rsidRDefault="00A20103" w:rsidP="00596524">
            <w:pPr>
              <w:jc w:val="center"/>
              <w:rPr>
                <w:b/>
                <w:bCs/>
                <w:sz w:val="22"/>
                <w:szCs w:val="22"/>
              </w:rPr>
            </w:pPr>
            <w:r w:rsidRPr="00E70031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3249" w:type="dxa"/>
            <w:shd w:val="clear" w:color="auto" w:fill="D9D9D9"/>
          </w:tcPr>
          <w:p w:rsidR="00A20103" w:rsidRPr="00E70031" w:rsidRDefault="00A20103" w:rsidP="00596524">
            <w:pPr>
              <w:jc w:val="center"/>
              <w:rPr>
                <w:b/>
                <w:bCs/>
                <w:sz w:val="22"/>
                <w:szCs w:val="22"/>
              </w:rPr>
            </w:pPr>
            <w:r w:rsidRPr="00E70031">
              <w:rPr>
                <w:b/>
                <w:bCs/>
                <w:sz w:val="22"/>
                <w:szCs w:val="22"/>
              </w:rPr>
              <w:t>Comarca</w:t>
            </w:r>
          </w:p>
        </w:tc>
      </w:tr>
      <w:tr w:rsidR="00A20103" w:rsidRPr="00E700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70031">
              <w:rPr>
                <w:color w:val="000000"/>
                <w:sz w:val="22"/>
                <w:szCs w:val="22"/>
              </w:rPr>
              <w:t>Adelardo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Franco de Carvalho Junior </w:t>
            </w:r>
          </w:p>
        </w:tc>
        <w:tc>
          <w:tcPr>
            <w:tcW w:w="3249" w:type="dxa"/>
            <w:vAlign w:val="bottom"/>
          </w:tcPr>
          <w:p w:rsidR="00A20103" w:rsidRPr="00E70031" w:rsidRDefault="00A20103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Oliveira</w:t>
            </w:r>
          </w:p>
        </w:tc>
      </w:tr>
      <w:tr w:rsidR="00A20103" w:rsidRPr="00E700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Adilson da Silva da Conceição </w:t>
            </w:r>
          </w:p>
        </w:tc>
        <w:tc>
          <w:tcPr>
            <w:tcW w:w="3249" w:type="dxa"/>
            <w:vAlign w:val="bottom"/>
          </w:tcPr>
          <w:p w:rsidR="00A20103" w:rsidRPr="00E70031" w:rsidRDefault="00A20103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João Pinheiro</w:t>
            </w:r>
          </w:p>
        </w:tc>
      </w:tr>
      <w:tr w:rsidR="00A20103" w:rsidRPr="00E700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Adriano de Pádua </w:t>
            </w:r>
            <w:proofErr w:type="spellStart"/>
            <w:r w:rsidRPr="00E70031">
              <w:rPr>
                <w:color w:val="000000"/>
                <w:sz w:val="22"/>
                <w:szCs w:val="22"/>
              </w:rPr>
              <w:t>Nakashima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49" w:type="dxa"/>
            <w:vAlign w:val="bottom"/>
          </w:tcPr>
          <w:p w:rsidR="00A20103" w:rsidRPr="00E70031" w:rsidRDefault="00A20103">
            <w:pPr>
              <w:rPr>
                <w:sz w:val="22"/>
                <w:szCs w:val="22"/>
              </w:rPr>
            </w:pPr>
            <w:proofErr w:type="spellStart"/>
            <w:r w:rsidRPr="00E70031">
              <w:rPr>
                <w:sz w:val="22"/>
                <w:szCs w:val="22"/>
              </w:rPr>
              <w:t>Muriaé</w:t>
            </w:r>
            <w:proofErr w:type="spellEnd"/>
          </w:p>
        </w:tc>
      </w:tr>
      <w:tr w:rsidR="00A20103" w:rsidRPr="00E700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70031">
              <w:rPr>
                <w:color w:val="000000"/>
                <w:sz w:val="22"/>
                <w:szCs w:val="22"/>
              </w:rPr>
              <w:t>Aila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Figueiredo </w:t>
            </w:r>
          </w:p>
        </w:tc>
        <w:tc>
          <w:tcPr>
            <w:tcW w:w="3249" w:type="dxa"/>
            <w:vAlign w:val="bottom"/>
          </w:tcPr>
          <w:p w:rsidR="00A20103" w:rsidRPr="00E70031" w:rsidRDefault="00A20103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Alfenas</w:t>
            </w:r>
          </w:p>
        </w:tc>
      </w:tr>
      <w:tr w:rsidR="00A20103" w:rsidRPr="00E700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70031">
              <w:rPr>
                <w:color w:val="000000"/>
                <w:sz w:val="22"/>
                <w:szCs w:val="22"/>
              </w:rPr>
              <w:t>Alair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Soares Mendonça </w:t>
            </w:r>
          </w:p>
        </w:tc>
        <w:tc>
          <w:tcPr>
            <w:tcW w:w="3249" w:type="dxa"/>
            <w:vAlign w:val="bottom"/>
          </w:tcPr>
          <w:p w:rsidR="00A20103" w:rsidRPr="00E70031" w:rsidRDefault="00A20103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Teófilo Otoni</w:t>
            </w:r>
          </w:p>
        </w:tc>
      </w:tr>
      <w:tr w:rsidR="00A20103" w:rsidRPr="00E700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Ana Régia Santos Chagas </w:t>
            </w:r>
          </w:p>
        </w:tc>
        <w:tc>
          <w:tcPr>
            <w:tcW w:w="3249" w:type="dxa"/>
            <w:vAlign w:val="bottom"/>
          </w:tcPr>
          <w:p w:rsidR="00A20103" w:rsidRPr="00E70031" w:rsidRDefault="00A20103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Patrocínio</w:t>
            </w:r>
          </w:p>
        </w:tc>
      </w:tr>
      <w:tr w:rsidR="00A20103" w:rsidRPr="00E700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Andréa Luiza de Oliveira Dias Franco de Souza </w:t>
            </w:r>
          </w:p>
        </w:tc>
        <w:tc>
          <w:tcPr>
            <w:tcW w:w="3249" w:type="dxa"/>
            <w:vAlign w:val="bottom"/>
          </w:tcPr>
          <w:p w:rsidR="00A20103" w:rsidRPr="00E70031" w:rsidRDefault="00A20103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Uberaba</w:t>
            </w:r>
          </w:p>
        </w:tc>
      </w:tr>
      <w:tr w:rsidR="00A20103" w:rsidRPr="00E700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Arsênio Pinto Neto </w:t>
            </w:r>
          </w:p>
        </w:tc>
        <w:tc>
          <w:tcPr>
            <w:tcW w:w="3249" w:type="dxa"/>
            <w:vAlign w:val="bottom"/>
          </w:tcPr>
          <w:p w:rsidR="00A20103" w:rsidRPr="00E70031" w:rsidRDefault="00A20103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Passos</w:t>
            </w:r>
          </w:p>
        </w:tc>
      </w:tr>
      <w:tr w:rsidR="00A20103" w:rsidRPr="00E700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Cássio Macedo Silva </w:t>
            </w:r>
          </w:p>
        </w:tc>
        <w:tc>
          <w:tcPr>
            <w:tcW w:w="3249" w:type="dxa"/>
            <w:vAlign w:val="bottom"/>
          </w:tcPr>
          <w:p w:rsidR="00A20103" w:rsidRPr="00E70031" w:rsidRDefault="00A20103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Araguari</w:t>
            </w:r>
          </w:p>
        </w:tc>
      </w:tr>
      <w:tr w:rsidR="00A20103" w:rsidRPr="00E700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César Augusto da Cunha Pinotti </w:t>
            </w:r>
          </w:p>
        </w:tc>
        <w:tc>
          <w:tcPr>
            <w:tcW w:w="3249" w:type="dxa"/>
            <w:vAlign w:val="bottom"/>
          </w:tcPr>
          <w:p w:rsidR="00A20103" w:rsidRPr="00E70031" w:rsidRDefault="00A20103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Itajubá</w:t>
            </w:r>
          </w:p>
        </w:tc>
      </w:tr>
      <w:tr w:rsidR="00A20103" w:rsidRPr="00E700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Christiane de Almeida Alvim </w:t>
            </w:r>
          </w:p>
        </w:tc>
        <w:tc>
          <w:tcPr>
            <w:tcW w:w="3249" w:type="dxa"/>
            <w:vAlign w:val="bottom"/>
          </w:tcPr>
          <w:p w:rsidR="00A20103" w:rsidRPr="00E70031" w:rsidRDefault="00A20103">
            <w:pPr>
              <w:rPr>
                <w:sz w:val="22"/>
                <w:szCs w:val="22"/>
              </w:rPr>
            </w:pPr>
            <w:proofErr w:type="spellStart"/>
            <w:r w:rsidRPr="00E70031">
              <w:rPr>
                <w:sz w:val="22"/>
                <w:szCs w:val="22"/>
              </w:rPr>
              <w:t>Frutal</w:t>
            </w:r>
            <w:proofErr w:type="spellEnd"/>
          </w:p>
        </w:tc>
      </w:tr>
      <w:tr w:rsidR="00A20103" w:rsidRPr="00E700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Cibele Mourão Barroso de Figueiredo Oliveira </w:t>
            </w:r>
          </w:p>
        </w:tc>
        <w:tc>
          <w:tcPr>
            <w:tcW w:w="3249" w:type="dxa"/>
            <w:vAlign w:val="bottom"/>
          </w:tcPr>
          <w:p w:rsidR="00A20103" w:rsidRPr="00E70031" w:rsidRDefault="00A20103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Itabira</w:t>
            </w:r>
          </w:p>
        </w:tc>
      </w:tr>
      <w:tr w:rsidR="00A20103" w:rsidRPr="00E700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Consuelo Silveira Neto </w:t>
            </w:r>
          </w:p>
        </w:tc>
        <w:tc>
          <w:tcPr>
            <w:tcW w:w="3249" w:type="dxa"/>
            <w:vAlign w:val="bottom"/>
          </w:tcPr>
          <w:p w:rsidR="00A20103" w:rsidRPr="00E70031" w:rsidRDefault="00A20103">
            <w:pPr>
              <w:rPr>
                <w:sz w:val="22"/>
                <w:szCs w:val="22"/>
              </w:rPr>
            </w:pPr>
            <w:proofErr w:type="spellStart"/>
            <w:r w:rsidRPr="00E70031">
              <w:rPr>
                <w:sz w:val="22"/>
                <w:szCs w:val="22"/>
              </w:rPr>
              <w:t>Caratinga</w:t>
            </w:r>
            <w:proofErr w:type="spellEnd"/>
          </w:p>
        </w:tc>
      </w:tr>
      <w:tr w:rsidR="00A20103" w:rsidRPr="00E700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Cristiane Vieira Tavares Zampar </w:t>
            </w:r>
          </w:p>
        </w:tc>
        <w:tc>
          <w:tcPr>
            <w:tcW w:w="3249" w:type="dxa"/>
            <w:vAlign w:val="bottom"/>
          </w:tcPr>
          <w:p w:rsidR="00A20103" w:rsidRPr="00E70031" w:rsidRDefault="00A20103">
            <w:pPr>
              <w:rPr>
                <w:sz w:val="22"/>
                <w:szCs w:val="22"/>
              </w:rPr>
            </w:pPr>
            <w:proofErr w:type="spellStart"/>
            <w:r w:rsidRPr="00E70031">
              <w:rPr>
                <w:sz w:val="22"/>
                <w:szCs w:val="22"/>
              </w:rPr>
              <w:t>Guaranésia</w:t>
            </w:r>
            <w:proofErr w:type="spellEnd"/>
          </w:p>
        </w:tc>
      </w:tr>
      <w:tr w:rsidR="00A20103" w:rsidRPr="00E700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Daniel </w:t>
            </w:r>
            <w:proofErr w:type="spellStart"/>
            <w:r w:rsidRPr="00E70031">
              <w:rPr>
                <w:color w:val="000000"/>
                <w:sz w:val="22"/>
                <w:szCs w:val="22"/>
              </w:rPr>
              <w:t>Réche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da Motta  </w:t>
            </w:r>
          </w:p>
        </w:tc>
        <w:tc>
          <w:tcPr>
            <w:tcW w:w="3249" w:type="dxa"/>
            <w:vAlign w:val="bottom"/>
          </w:tcPr>
          <w:p w:rsidR="00A20103" w:rsidRPr="00E70031" w:rsidRDefault="00A20103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Juiz de Fora</w:t>
            </w:r>
          </w:p>
        </w:tc>
      </w:tr>
      <w:tr w:rsidR="00A20103" w:rsidRPr="00E700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70031">
              <w:rPr>
                <w:color w:val="000000"/>
                <w:sz w:val="22"/>
                <w:szCs w:val="22"/>
              </w:rPr>
              <w:t>Denes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Marcos Vieira </w:t>
            </w:r>
          </w:p>
        </w:tc>
        <w:tc>
          <w:tcPr>
            <w:tcW w:w="3249" w:type="dxa"/>
            <w:vAlign w:val="bottom"/>
          </w:tcPr>
          <w:p w:rsidR="00A20103" w:rsidRPr="00E70031" w:rsidRDefault="00A20103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Carmo do Paranaíba</w:t>
            </w:r>
          </w:p>
        </w:tc>
      </w:tr>
      <w:tr w:rsidR="00A20103" w:rsidRPr="00E700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70031">
              <w:rPr>
                <w:color w:val="000000"/>
                <w:sz w:val="22"/>
                <w:szCs w:val="22"/>
              </w:rPr>
              <w:t>Édina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Pinto </w:t>
            </w:r>
          </w:p>
        </w:tc>
        <w:tc>
          <w:tcPr>
            <w:tcW w:w="3249" w:type="dxa"/>
            <w:vAlign w:val="bottom"/>
          </w:tcPr>
          <w:p w:rsidR="00A20103" w:rsidRPr="00E70031" w:rsidRDefault="00A20103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São Sebastião do Paraíso</w:t>
            </w:r>
          </w:p>
        </w:tc>
      </w:tr>
      <w:tr w:rsidR="00A20103" w:rsidRPr="00E700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70031">
              <w:rPr>
                <w:color w:val="000000"/>
                <w:sz w:val="22"/>
                <w:szCs w:val="22"/>
              </w:rPr>
              <w:t>Erlânia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0031">
              <w:rPr>
                <w:color w:val="000000"/>
                <w:sz w:val="22"/>
                <w:szCs w:val="22"/>
              </w:rPr>
              <w:t>Zica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e Silva Lucas Pereira </w:t>
            </w:r>
          </w:p>
        </w:tc>
        <w:tc>
          <w:tcPr>
            <w:tcW w:w="3249" w:type="dxa"/>
            <w:vAlign w:val="bottom"/>
          </w:tcPr>
          <w:p w:rsidR="00A20103" w:rsidRPr="00E70031" w:rsidRDefault="00A20103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Curvelo</w:t>
            </w:r>
          </w:p>
        </w:tc>
      </w:tr>
      <w:tr w:rsidR="00A20103" w:rsidRPr="00E700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70031">
              <w:rPr>
                <w:color w:val="000000"/>
                <w:sz w:val="22"/>
                <w:szCs w:val="22"/>
              </w:rPr>
              <w:t>Ernane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Barbosa Neves </w:t>
            </w:r>
          </w:p>
        </w:tc>
        <w:tc>
          <w:tcPr>
            <w:tcW w:w="3249" w:type="dxa"/>
            <w:vAlign w:val="bottom"/>
          </w:tcPr>
          <w:p w:rsidR="00A20103" w:rsidRPr="00E70031" w:rsidRDefault="00A20103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São João Del Rei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Evandro </w:t>
            </w:r>
            <w:proofErr w:type="spellStart"/>
            <w:r w:rsidRPr="00E70031">
              <w:rPr>
                <w:color w:val="000000"/>
                <w:sz w:val="22"/>
                <w:szCs w:val="22"/>
              </w:rPr>
              <w:t>Cangussu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Melo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Sete Lagoas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Fábio </w:t>
            </w:r>
            <w:proofErr w:type="spellStart"/>
            <w:r w:rsidRPr="00E70031">
              <w:rPr>
                <w:color w:val="000000"/>
                <w:sz w:val="22"/>
                <w:szCs w:val="22"/>
              </w:rPr>
              <w:t>Gameiro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0031">
              <w:rPr>
                <w:color w:val="000000"/>
                <w:sz w:val="22"/>
                <w:szCs w:val="22"/>
              </w:rPr>
              <w:t>Vivancos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proofErr w:type="spellStart"/>
            <w:r w:rsidRPr="00E70031">
              <w:rPr>
                <w:sz w:val="22"/>
                <w:szCs w:val="22"/>
              </w:rPr>
              <w:t>Vespasiano</w:t>
            </w:r>
            <w:proofErr w:type="spellEnd"/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Fábio Garcia Macedo Filho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São Lourenço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Fábio Henrique Vieira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Diamantina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Fabíola Pinheiro da Costa </w:t>
            </w:r>
            <w:proofErr w:type="spellStart"/>
            <w:r w:rsidRPr="00E70031">
              <w:rPr>
                <w:color w:val="000000"/>
                <w:sz w:val="22"/>
                <w:szCs w:val="22"/>
              </w:rPr>
              <w:t>Covelinhas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da Rocha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Igarapé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Francisco de Assis Corrêa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Divinópolis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Geraldo Andersen de Quadros Fernandes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Montes Claros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70031">
              <w:rPr>
                <w:color w:val="000000"/>
                <w:sz w:val="22"/>
                <w:szCs w:val="22"/>
              </w:rPr>
              <w:t>Joamar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Gomes Vieira Nunes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Patos de Minas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José Dimas Rocha Martins Guerra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Pouso Alegre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bottom"/>
          </w:tcPr>
          <w:p w:rsidR="00A20103" w:rsidRPr="00E70031" w:rsidRDefault="00A20103" w:rsidP="001B053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 w:rsidP="001B053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70031">
              <w:rPr>
                <w:color w:val="000000"/>
                <w:sz w:val="22"/>
                <w:szCs w:val="22"/>
              </w:rPr>
              <w:t>Júnia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Maria Benevides de Souza Bueno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Igarapé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Leonardo Antônio Bolina </w:t>
            </w:r>
            <w:proofErr w:type="spellStart"/>
            <w:r w:rsidRPr="00E70031">
              <w:rPr>
                <w:color w:val="000000"/>
                <w:sz w:val="22"/>
                <w:szCs w:val="22"/>
              </w:rPr>
              <w:t>Filgueiras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Betim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Lourenço Migliorini Fonseca Ribeiro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Uberlândia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Ludmila Lins Grilo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Belo Horizonte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Luiz Carlos Rezende e Santos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Belo Horizonte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Luiz Eduardo Oliveira de Faria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Timóteo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Márcia de Sousa Victória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proofErr w:type="spellStart"/>
            <w:r w:rsidRPr="00E70031">
              <w:rPr>
                <w:sz w:val="22"/>
                <w:szCs w:val="22"/>
              </w:rPr>
              <w:t>Cataguases</w:t>
            </w:r>
            <w:proofErr w:type="spellEnd"/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Márcia Rezende Nonato da Silva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Barbacena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Marcos José </w:t>
            </w:r>
            <w:proofErr w:type="spellStart"/>
            <w:r w:rsidRPr="00E70031">
              <w:rPr>
                <w:color w:val="000000"/>
                <w:sz w:val="22"/>
                <w:szCs w:val="22"/>
              </w:rPr>
              <w:t>Vedovotto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proofErr w:type="spellStart"/>
            <w:r w:rsidRPr="00E70031">
              <w:rPr>
                <w:sz w:val="22"/>
                <w:szCs w:val="22"/>
              </w:rPr>
              <w:t>Ituiutaba</w:t>
            </w:r>
            <w:proofErr w:type="spellEnd"/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70031">
              <w:rPr>
                <w:color w:val="000000"/>
                <w:sz w:val="22"/>
                <w:szCs w:val="22"/>
              </w:rPr>
              <w:t>Maycon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Jésus Barcelos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Ponte Nova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Miriam Vaz Chagas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Ribeirão das Neves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70031">
              <w:rPr>
                <w:color w:val="000000"/>
                <w:sz w:val="22"/>
                <w:szCs w:val="22"/>
              </w:rPr>
              <w:t>Mônika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Alessandra Machado Gomes Alves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proofErr w:type="spellStart"/>
            <w:r w:rsidRPr="00E70031">
              <w:rPr>
                <w:sz w:val="22"/>
                <w:szCs w:val="22"/>
              </w:rPr>
              <w:t>Unaí</w:t>
            </w:r>
            <w:proofErr w:type="spellEnd"/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Nilo Marques Martins Júnior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Ubá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  <w:lang w:val="es-ES"/>
              </w:rPr>
            </w:pPr>
            <w:proofErr w:type="spellStart"/>
            <w:r w:rsidRPr="00E70031">
              <w:rPr>
                <w:color w:val="000000"/>
                <w:sz w:val="22"/>
                <w:szCs w:val="22"/>
                <w:lang w:val="es-ES"/>
              </w:rPr>
              <w:t>Oilson</w:t>
            </w:r>
            <w:proofErr w:type="spellEnd"/>
            <w:r w:rsidRPr="00E70031">
              <w:rPr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E70031">
              <w:rPr>
                <w:color w:val="000000"/>
                <w:sz w:val="22"/>
                <w:szCs w:val="22"/>
                <w:lang w:val="es-ES"/>
              </w:rPr>
              <w:t>Nunes</w:t>
            </w:r>
            <w:proofErr w:type="spellEnd"/>
            <w:r w:rsidRPr="00E70031">
              <w:rPr>
                <w:color w:val="000000"/>
                <w:sz w:val="22"/>
                <w:szCs w:val="22"/>
                <w:lang w:val="es-ES"/>
              </w:rPr>
              <w:t xml:space="preserve"> dos Santos Hoffman Schmitt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Varginha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Patrícia Narciso Alvarenga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Três Corações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Paulo Antônio de Carvalho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proofErr w:type="spellStart"/>
            <w:r w:rsidRPr="00E70031">
              <w:rPr>
                <w:sz w:val="22"/>
                <w:szCs w:val="22"/>
              </w:rPr>
              <w:t>Itaúna</w:t>
            </w:r>
            <w:proofErr w:type="spellEnd"/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Paulo Cezar Mourão Almeida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Ipatinga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Paulo Roberto da Silva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Conselheiro Lafaiete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Pedro </w:t>
            </w:r>
            <w:proofErr w:type="spellStart"/>
            <w:r w:rsidRPr="00E70031">
              <w:rPr>
                <w:color w:val="000000"/>
                <w:sz w:val="22"/>
                <w:szCs w:val="22"/>
              </w:rPr>
              <w:t>Camara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Raposo Lopes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Pará de Minas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Rafael Guimarães Carneiro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Formiga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Renato </w:t>
            </w:r>
            <w:proofErr w:type="spellStart"/>
            <w:r w:rsidRPr="00E70031">
              <w:rPr>
                <w:color w:val="000000"/>
                <w:sz w:val="22"/>
                <w:szCs w:val="22"/>
              </w:rPr>
              <w:t>Zouain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Zupo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Araxá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Rodrigo Braga Ramos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 xml:space="preserve">João </w:t>
            </w:r>
            <w:proofErr w:type="spellStart"/>
            <w:r w:rsidRPr="00E70031">
              <w:rPr>
                <w:sz w:val="22"/>
                <w:szCs w:val="22"/>
              </w:rPr>
              <w:t>Monlevade</w:t>
            </w:r>
            <w:proofErr w:type="spellEnd"/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Rodrigo de Carvalho Assumpção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Paracatu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Thiago </w:t>
            </w:r>
            <w:proofErr w:type="spellStart"/>
            <w:r w:rsidRPr="00E70031">
              <w:rPr>
                <w:color w:val="000000"/>
                <w:sz w:val="22"/>
                <w:szCs w:val="22"/>
              </w:rPr>
              <w:t>Colnago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Cabral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Governador Valadares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Vitor Luís de Almeida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 xml:space="preserve">Coronel </w:t>
            </w:r>
            <w:proofErr w:type="spellStart"/>
            <w:r w:rsidRPr="00E70031">
              <w:rPr>
                <w:sz w:val="22"/>
                <w:szCs w:val="22"/>
              </w:rPr>
              <w:t>Fabriciano</w:t>
            </w:r>
            <w:proofErr w:type="spellEnd"/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r w:rsidRPr="00E70031">
              <w:rPr>
                <w:color w:val="000000"/>
                <w:sz w:val="22"/>
                <w:szCs w:val="22"/>
              </w:rPr>
              <w:t xml:space="preserve">Wagner de Oliveira Cavalieri 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r w:rsidRPr="00E70031">
              <w:rPr>
                <w:sz w:val="22"/>
                <w:szCs w:val="22"/>
              </w:rPr>
              <w:t>Contagem</w:t>
            </w:r>
          </w:p>
        </w:tc>
      </w:tr>
      <w:tr w:rsidR="00A20103" w:rsidRPr="00E70031" w:rsidTr="001B0531">
        <w:trPr>
          <w:trHeight w:val="397"/>
          <w:jc w:val="center"/>
        </w:trPr>
        <w:tc>
          <w:tcPr>
            <w:tcW w:w="900" w:type="dxa"/>
            <w:vAlign w:val="center"/>
          </w:tcPr>
          <w:p w:rsidR="00A20103" w:rsidRPr="00E70031" w:rsidRDefault="00A20103" w:rsidP="0059652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4377" w:type="dxa"/>
            <w:vAlign w:val="bottom"/>
          </w:tcPr>
          <w:p w:rsidR="00A20103" w:rsidRPr="00E70031" w:rsidRDefault="00A2010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70031">
              <w:rPr>
                <w:color w:val="000000"/>
                <w:sz w:val="22"/>
                <w:szCs w:val="22"/>
              </w:rPr>
              <w:t>Walteir</w:t>
            </w:r>
            <w:proofErr w:type="spellEnd"/>
            <w:r w:rsidRPr="00E70031">
              <w:rPr>
                <w:color w:val="000000"/>
                <w:sz w:val="22"/>
                <w:szCs w:val="22"/>
              </w:rPr>
              <w:t xml:space="preserve"> José da Silva</w:t>
            </w:r>
          </w:p>
        </w:tc>
        <w:tc>
          <w:tcPr>
            <w:tcW w:w="3249" w:type="dxa"/>
            <w:vAlign w:val="bottom"/>
          </w:tcPr>
          <w:p w:rsidR="00A20103" w:rsidRPr="00E70031" w:rsidRDefault="00A20103" w:rsidP="001B0531">
            <w:pPr>
              <w:rPr>
                <w:sz w:val="22"/>
                <w:szCs w:val="22"/>
              </w:rPr>
            </w:pPr>
            <w:proofErr w:type="spellStart"/>
            <w:r w:rsidRPr="00E70031">
              <w:rPr>
                <w:sz w:val="22"/>
                <w:szCs w:val="22"/>
              </w:rPr>
              <w:t>Manhuaçu</w:t>
            </w:r>
            <w:proofErr w:type="spellEnd"/>
          </w:p>
        </w:tc>
      </w:tr>
    </w:tbl>
    <w:p w:rsidR="00A20103" w:rsidRPr="00E70031" w:rsidRDefault="00A20103" w:rsidP="00BA2BDB">
      <w:pPr>
        <w:rPr>
          <w:sz w:val="22"/>
          <w:szCs w:val="22"/>
        </w:rPr>
      </w:pPr>
    </w:p>
    <w:sectPr w:rsidR="00A20103" w:rsidRPr="00E70031" w:rsidSect="00C9772C">
      <w:headerReference w:type="default" r:id="rId7"/>
      <w:pgSz w:w="16840" w:h="11907" w:orient="landscape" w:code="9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103" w:rsidRDefault="00A20103">
      <w:r>
        <w:separator/>
      </w:r>
    </w:p>
  </w:endnote>
  <w:endnote w:type="continuationSeparator" w:id="0">
    <w:p w:rsidR="00A20103" w:rsidRDefault="00A20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103" w:rsidRDefault="00A20103">
      <w:r>
        <w:separator/>
      </w:r>
    </w:p>
  </w:footnote>
  <w:footnote w:type="continuationSeparator" w:id="0">
    <w:p w:rsidR="00A20103" w:rsidRDefault="00A20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103" w:rsidRDefault="00185F4F" w:rsidP="000001BE">
    <w:pPr>
      <w:pStyle w:val="Cabealho"/>
      <w:tabs>
        <w:tab w:val="left" w:pos="1000"/>
        <w:tab w:val="center" w:pos="5102"/>
      </w:tabs>
      <w:jc w:val="center"/>
      <w:rPr>
        <w:b/>
        <w:bCs/>
        <w:sz w:val="22"/>
        <w:szCs w:val="22"/>
      </w:rPr>
    </w:pPr>
    <w:r w:rsidRPr="00185F4F">
      <w:rPr>
        <w:b/>
        <w:bCs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399.95pt;height:98.45pt;visibility:visible">
          <v:imagedata r:id="rId1" o:title=""/>
        </v:shape>
      </w:pict>
    </w:r>
  </w:p>
  <w:p w:rsidR="00A20103" w:rsidRDefault="00A20103" w:rsidP="000001BE">
    <w:pPr>
      <w:pStyle w:val="Cabealho"/>
      <w:tabs>
        <w:tab w:val="left" w:pos="1000"/>
        <w:tab w:val="center" w:pos="5102"/>
      </w:tabs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Encontro de Magistrados da Área Criminal</w:t>
    </w:r>
  </w:p>
  <w:p w:rsidR="00A20103" w:rsidRDefault="00A20103" w:rsidP="000001BE">
    <w:pPr>
      <w:pStyle w:val="Cabealho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Lista de Juízes de Direito Convocados</w:t>
    </w:r>
  </w:p>
  <w:p w:rsidR="00A20103" w:rsidRDefault="00A20103" w:rsidP="003432FE">
    <w:pPr>
      <w:tabs>
        <w:tab w:val="center" w:pos="5102"/>
        <w:tab w:val="right" w:pos="10205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ab/>
      <w:t xml:space="preserve">                                                                              </w:t>
    </w:r>
    <w:r>
      <w:rPr>
        <w:b/>
        <w:bCs/>
        <w:sz w:val="22"/>
        <w:szCs w:val="22"/>
      </w:rPr>
      <w:tab/>
    </w:r>
  </w:p>
  <w:p w:rsidR="00A20103" w:rsidRDefault="00A20103" w:rsidP="000001BE">
    <w:pPr>
      <w:jc w:val="center"/>
      <w:rPr>
        <w:b/>
        <w:bC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9B7"/>
    <w:multiLevelType w:val="hybridMultilevel"/>
    <w:tmpl w:val="6E1CA0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E49B7"/>
    <w:multiLevelType w:val="hybridMultilevel"/>
    <w:tmpl w:val="E2CC39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031EA"/>
    <w:multiLevelType w:val="hybridMultilevel"/>
    <w:tmpl w:val="60CAB196"/>
    <w:lvl w:ilvl="0" w:tplc="3E8AB206">
      <w:start w:val="1"/>
      <w:numFmt w:val="decimal"/>
      <w:lvlText w:val="%1."/>
      <w:lvlJc w:val="right"/>
      <w:pPr>
        <w:tabs>
          <w:tab w:val="num" w:pos="720"/>
        </w:tabs>
        <w:ind w:left="720" w:hanging="3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F05B09"/>
    <w:multiLevelType w:val="hybridMultilevel"/>
    <w:tmpl w:val="7B54CB4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014535D"/>
    <w:multiLevelType w:val="hybridMultilevel"/>
    <w:tmpl w:val="10003E4A"/>
    <w:lvl w:ilvl="0" w:tplc="1ED07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0E777F"/>
    <w:multiLevelType w:val="hybridMultilevel"/>
    <w:tmpl w:val="385EE4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A70418"/>
    <w:multiLevelType w:val="hybridMultilevel"/>
    <w:tmpl w:val="10003E4A"/>
    <w:lvl w:ilvl="0" w:tplc="1ED07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698"/>
    <w:rsid w:val="000001BE"/>
    <w:rsid w:val="00016360"/>
    <w:rsid w:val="00016DFD"/>
    <w:rsid w:val="0003432C"/>
    <w:rsid w:val="00040D8A"/>
    <w:rsid w:val="00043D12"/>
    <w:rsid w:val="00067AC6"/>
    <w:rsid w:val="000702D8"/>
    <w:rsid w:val="0009108D"/>
    <w:rsid w:val="0009142C"/>
    <w:rsid w:val="000B50D9"/>
    <w:rsid w:val="000C50A3"/>
    <w:rsid w:val="000D3338"/>
    <w:rsid w:val="000D5AD4"/>
    <w:rsid w:val="000E4DB3"/>
    <w:rsid w:val="000E59FB"/>
    <w:rsid w:val="000F6E45"/>
    <w:rsid w:val="0012536F"/>
    <w:rsid w:val="00153BBA"/>
    <w:rsid w:val="00185F4F"/>
    <w:rsid w:val="00191BA5"/>
    <w:rsid w:val="001B0531"/>
    <w:rsid w:val="001B6475"/>
    <w:rsid w:val="001B6EF6"/>
    <w:rsid w:val="001C42DF"/>
    <w:rsid w:val="001D0CAB"/>
    <w:rsid w:val="0022559F"/>
    <w:rsid w:val="00227D54"/>
    <w:rsid w:val="00242439"/>
    <w:rsid w:val="0025215F"/>
    <w:rsid w:val="00254561"/>
    <w:rsid w:val="00276099"/>
    <w:rsid w:val="002B5DB7"/>
    <w:rsid w:val="002D1FE2"/>
    <w:rsid w:val="002F1AFB"/>
    <w:rsid w:val="00312D92"/>
    <w:rsid w:val="00327329"/>
    <w:rsid w:val="003432FE"/>
    <w:rsid w:val="003456D9"/>
    <w:rsid w:val="003511F4"/>
    <w:rsid w:val="003D0644"/>
    <w:rsid w:val="003E6834"/>
    <w:rsid w:val="003F56CD"/>
    <w:rsid w:val="00404FE8"/>
    <w:rsid w:val="00430C15"/>
    <w:rsid w:val="00431DBD"/>
    <w:rsid w:val="00465075"/>
    <w:rsid w:val="00475084"/>
    <w:rsid w:val="00480F4B"/>
    <w:rsid w:val="004830E2"/>
    <w:rsid w:val="004C242F"/>
    <w:rsid w:val="00550540"/>
    <w:rsid w:val="00561423"/>
    <w:rsid w:val="0056434D"/>
    <w:rsid w:val="0058793D"/>
    <w:rsid w:val="00596524"/>
    <w:rsid w:val="005A3EEC"/>
    <w:rsid w:val="005B0D4A"/>
    <w:rsid w:val="005D5CA5"/>
    <w:rsid w:val="005E06A7"/>
    <w:rsid w:val="005F2586"/>
    <w:rsid w:val="005F3786"/>
    <w:rsid w:val="005F37A8"/>
    <w:rsid w:val="005F4013"/>
    <w:rsid w:val="0060015A"/>
    <w:rsid w:val="0060294F"/>
    <w:rsid w:val="006132BF"/>
    <w:rsid w:val="00617E5C"/>
    <w:rsid w:val="00635101"/>
    <w:rsid w:val="00636698"/>
    <w:rsid w:val="00646E4E"/>
    <w:rsid w:val="00662FF2"/>
    <w:rsid w:val="0069675E"/>
    <w:rsid w:val="006D0379"/>
    <w:rsid w:val="006F0ADC"/>
    <w:rsid w:val="006F0EA9"/>
    <w:rsid w:val="006F401A"/>
    <w:rsid w:val="007476ED"/>
    <w:rsid w:val="007705DC"/>
    <w:rsid w:val="00773F6C"/>
    <w:rsid w:val="00787550"/>
    <w:rsid w:val="00790B7F"/>
    <w:rsid w:val="007C150E"/>
    <w:rsid w:val="007D652B"/>
    <w:rsid w:val="00800292"/>
    <w:rsid w:val="008113A2"/>
    <w:rsid w:val="00811D41"/>
    <w:rsid w:val="00812152"/>
    <w:rsid w:val="0082132E"/>
    <w:rsid w:val="00822DBC"/>
    <w:rsid w:val="00841759"/>
    <w:rsid w:val="00856B75"/>
    <w:rsid w:val="0087403E"/>
    <w:rsid w:val="008746D7"/>
    <w:rsid w:val="008747DE"/>
    <w:rsid w:val="00891F09"/>
    <w:rsid w:val="008B2869"/>
    <w:rsid w:val="008B556C"/>
    <w:rsid w:val="008C2F0E"/>
    <w:rsid w:val="008C7F40"/>
    <w:rsid w:val="008D4AE6"/>
    <w:rsid w:val="009013C2"/>
    <w:rsid w:val="00903A3D"/>
    <w:rsid w:val="00906CAD"/>
    <w:rsid w:val="00940D12"/>
    <w:rsid w:val="00954344"/>
    <w:rsid w:val="00965270"/>
    <w:rsid w:val="00987EAC"/>
    <w:rsid w:val="0099494C"/>
    <w:rsid w:val="009949A4"/>
    <w:rsid w:val="009A333F"/>
    <w:rsid w:val="009B6981"/>
    <w:rsid w:val="009D2624"/>
    <w:rsid w:val="009D670F"/>
    <w:rsid w:val="009E47BA"/>
    <w:rsid w:val="009F035A"/>
    <w:rsid w:val="009F2772"/>
    <w:rsid w:val="00A0076E"/>
    <w:rsid w:val="00A1079F"/>
    <w:rsid w:val="00A11D9D"/>
    <w:rsid w:val="00A20103"/>
    <w:rsid w:val="00A2237D"/>
    <w:rsid w:val="00A316B1"/>
    <w:rsid w:val="00A4620D"/>
    <w:rsid w:val="00A54EC5"/>
    <w:rsid w:val="00A90048"/>
    <w:rsid w:val="00A901FA"/>
    <w:rsid w:val="00A92639"/>
    <w:rsid w:val="00AA1094"/>
    <w:rsid w:val="00AA11D9"/>
    <w:rsid w:val="00AA3A41"/>
    <w:rsid w:val="00AA5486"/>
    <w:rsid w:val="00AB2060"/>
    <w:rsid w:val="00AC559B"/>
    <w:rsid w:val="00AD45D3"/>
    <w:rsid w:val="00AD4C25"/>
    <w:rsid w:val="00AF6729"/>
    <w:rsid w:val="00B1242C"/>
    <w:rsid w:val="00B424DA"/>
    <w:rsid w:val="00B42AF5"/>
    <w:rsid w:val="00B43957"/>
    <w:rsid w:val="00B72869"/>
    <w:rsid w:val="00B8362B"/>
    <w:rsid w:val="00B97A2C"/>
    <w:rsid w:val="00BA0712"/>
    <w:rsid w:val="00BA2BDB"/>
    <w:rsid w:val="00BB7B93"/>
    <w:rsid w:val="00BC3203"/>
    <w:rsid w:val="00BC5DDF"/>
    <w:rsid w:val="00BD043A"/>
    <w:rsid w:val="00BD06C2"/>
    <w:rsid w:val="00BF724E"/>
    <w:rsid w:val="00C02B1C"/>
    <w:rsid w:val="00C155ED"/>
    <w:rsid w:val="00C160CB"/>
    <w:rsid w:val="00C37DC3"/>
    <w:rsid w:val="00C475F2"/>
    <w:rsid w:val="00C62584"/>
    <w:rsid w:val="00C80BD9"/>
    <w:rsid w:val="00C84C64"/>
    <w:rsid w:val="00C9772C"/>
    <w:rsid w:val="00CA0A08"/>
    <w:rsid w:val="00CA3CF0"/>
    <w:rsid w:val="00CC50D5"/>
    <w:rsid w:val="00CD168D"/>
    <w:rsid w:val="00CF2908"/>
    <w:rsid w:val="00D0519A"/>
    <w:rsid w:val="00D055AB"/>
    <w:rsid w:val="00D24EC0"/>
    <w:rsid w:val="00D74A54"/>
    <w:rsid w:val="00D935B7"/>
    <w:rsid w:val="00D95D9F"/>
    <w:rsid w:val="00DC30AF"/>
    <w:rsid w:val="00DD1B28"/>
    <w:rsid w:val="00E145C6"/>
    <w:rsid w:val="00E214E9"/>
    <w:rsid w:val="00E2336D"/>
    <w:rsid w:val="00E2606C"/>
    <w:rsid w:val="00E364E0"/>
    <w:rsid w:val="00E54337"/>
    <w:rsid w:val="00E70031"/>
    <w:rsid w:val="00E73139"/>
    <w:rsid w:val="00E829D3"/>
    <w:rsid w:val="00ED7E3E"/>
    <w:rsid w:val="00EF4428"/>
    <w:rsid w:val="00EF60A7"/>
    <w:rsid w:val="00EF7BAA"/>
    <w:rsid w:val="00F15C55"/>
    <w:rsid w:val="00F67B1C"/>
    <w:rsid w:val="00F71F84"/>
    <w:rsid w:val="00FA7248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698"/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3669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9B6981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36698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636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B6981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8213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B6981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364</Words>
  <Characters>1940</Characters>
  <Application>Microsoft Office Word</Application>
  <DocSecurity>0</DocSecurity>
  <Lines>16</Lines>
  <Paragraphs>4</Paragraphs>
  <ScaleCrop>false</ScaleCrop>
  <Company>TJMG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</dc:title>
  <dc:subject/>
  <dc:creator>2</dc:creator>
  <cp:keywords/>
  <dc:description/>
  <cp:lastModifiedBy>padrao</cp:lastModifiedBy>
  <cp:revision>7</cp:revision>
  <cp:lastPrinted>2015-05-12T15:47:00Z</cp:lastPrinted>
  <dcterms:created xsi:type="dcterms:W3CDTF">2015-11-13T19:09:00Z</dcterms:created>
  <dcterms:modified xsi:type="dcterms:W3CDTF">2015-11-13T20:23:00Z</dcterms:modified>
</cp:coreProperties>
</file>