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8D283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24" w:line="360" w:lineRule="auto"/>
        <w:jc w:val="center"/>
        <w:rPr>
          <w:rFonts w:eastAsia="Adobe Gothic Std B"/>
          <w:sz w:val="22"/>
          <w:szCs w:val="22"/>
        </w:rPr>
      </w:pPr>
    </w:p>
    <w:tbl>
      <w:tblPr>
        <w:tblpPr w:leftFromText="141" w:rightFromText="141" w:vertAnchor="text" w:horzAnchor="margin" w:tblpXSpec="center" w:tblpY="-10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436950" w:rsidRPr="000B2188" w14:paraId="10B985DA" w14:textId="77777777" w:rsidTr="007E667E">
        <w:trPr>
          <w:trHeight w:val="645"/>
        </w:trPr>
        <w:tc>
          <w:tcPr>
            <w:tcW w:w="9568" w:type="dxa"/>
            <w:tcBorders>
              <w:bottom w:val="single" w:sz="4" w:space="0" w:color="auto"/>
            </w:tcBorders>
            <w:hideMark/>
          </w:tcPr>
          <w:p w14:paraId="28C0EAD2" w14:textId="77777777" w:rsidR="00436950" w:rsidRPr="000B2188" w:rsidRDefault="00436950" w:rsidP="0060187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ANEXO I</w:t>
            </w:r>
            <w:r w:rsidRPr="000B2188">
              <w:rPr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color w:val="000000"/>
                <w:sz w:val="22"/>
                <w:szCs w:val="22"/>
              </w:rPr>
              <w:br/>
              <w:t xml:space="preserve">REQUERIMENTO DE INSCRIÇÃO PARA O </w:t>
            </w:r>
            <w:r w:rsidRPr="000B2188">
              <w:rPr>
                <w:b/>
                <w:color w:val="000000"/>
                <w:sz w:val="22"/>
                <w:szCs w:val="22"/>
              </w:rPr>
              <w:t>EXERCÍCIO DE 2017</w:t>
            </w:r>
          </w:p>
          <w:p w14:paraId="0BFD552E" w14:textId="774F016B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(a que se refere o subitem 4</w:t>
            </w:r>
            <w:r w:rsidR="00AE72FB" w:rsidRPr="000B2188">
              <w:rPr>
                <w:color w:val="000000"/>
                <w:sz w:val="22"/>
                <w:szCs w:val="22"/>
              </w:rPr>
              <w:t>.3</w:t>
            </w:r>
            <w:r w:rsidRPr="000B2188">
              <w:rPr>
                <w:color w:val="000000"/>
                <w:sz w:val="22"/>
                <w:szCs w:val="22"/>
              </w:rPr>
              <w:t xml:space="preserve"> do </w:t>
            </w:r>
            <w:r w:rsidRPr="000B2188">
              <w:rPr>
                <w:b/>
                <w:color w:val="000000"/>
                <w:sz w:val="22"/>
                <w:szCs w:val="22"/>
              </w:rPr>
              <w:t>Edital nº 01/2017</w:t>
            </w:r>
            <w:r w:rsidRPr="000B2188">
              <w:rPr>
                <w:color w:val="000000"/>
                <w:sz w:val="22"/>
                <w:szCs w:val="22"/>
              </w:rPr>
              <w:t>)</w:t>
            </w:r>
          </w:p>
        </w:tc>
      </w:tr>
      <w:tr w:rsidR="00436950" w:rsidRPr="000B2188" w14:paraId="606B0BCE" w14:textId="77777777" w:rsidTr="007E667E">
        <w:trPr>
          <w:trHeight w:val="340"/>
        </w:trPr>
        <w:tc>
          <w:tcPr>
            <w:tcW w:w="9568" w:type="dxa"/>
            <w:shd w:val="clear" w:color="000000" w:fill="FFFFFF"/>
            <w:noWrap/>
            <w:vAlign w:val="center"/>
            <w:hideMark/>
          </w:tcPr>
          <w:p w14:paraId="3850C241" w14:textId="6544CF7F" w:rsidR="00436950" w:rsidRPr="000B2188" w:rsidRDefault="00436950" w:rsidP="0060187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2188">
              <w:rPr>
                <w:b/>
                <w:iCs/>
                <w:color w:val="000000"/>
                <w:sz w:val="22"/>
                <w:szCs w:val="22"/>
              </w:rPr>
              <w:t>É obrigatório o preenchimento de todos os campos, inclusive assinatura e</w:t>
            </w:r>
            <w:proofErr w:type="gramStart"/>
            <w:r w:rsidR="005C0FE6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0B2188">
              <w:rPr>
                <w:b/>
                <w:iCs/>
                <w:color w:val="000000"/>
                <w:sz w:val="22"/>
                <w:szCs w:val="22"/>
              </w:rPr>
              <w:t>e-mail.</w:t>
            </w:r>
          </w:p>
          <w:p w14:paraId="0D390B16" w14:textId="77777777" w:rsidR="00436950" w:rsidRPr="000B2188" w:rsidRDefault="00436950" w:rsidP="0060187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B2188">
              <w:rPr>
                <w:iCs/>
                <w:color w:val="000000"/>
                <w:sz w:val="22"/>
                <w:szCs w:val="22"/>
              </w:rPr>
              <w:t>Os campos devem ser preenchidos com letra de forma</w:t>
            </w:r>
          </w:p>
        </w:tc>
      </w:tr>
      <w:tr w:rsidR="00436950" w:rsidRPr="000B2188" w14:paraId="683291A1" w14:textId="77777777" w:rsidTr="007E667E">
        <w:trPr>
          <w:trHeight w:val="435"/>
        </w:trPr>
        <w:tc>
          <w:tcPr>
            <w:tcW w:w="9568" w:type="dxa"/>
            <w:noWrap/>
            <w:hideMark/>
          </w:tcPr>
          <w:p w14:paraId="05B0BC40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Nome Completo:                                                                                                           Matrícula:                                                                                                                                  </w:t>
            </w:r>
          </w:p>
        </w:tc>
      </w:tr>
      <w:tr w:rsidR="00436950" w:rsidRPr="000B2188" w14:paraId="4AE61659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7709B80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Cargo Efetivo:                                                                         Especialidade:</w:t>
            </w:r>
          </w:p>
        </w:tc>
      </w:tr>
      <w:tr w:rsidR="00436950" w:rsidRPr="000B2188" w14:paraId="6DCFDD53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77F42F84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Classe Atual:                                                             Padrão de vencimento:</w:t>
            </w:r>
          </w:p>
        </w:tc>
      </w:tr>
      <w:tr w:rsidR="00436950" w:rsidRPr="000B2188" w14:paraId="4BA6262F" w14:textId="77777777" w:rsidTr="007E667E">
        <w:trPr>
          <w:trHeight w:val="340"/>
        </w:trPr>
        <w:tc>
          <w:tcPr>
            <w:tcW w:w="9568" w:type="dxa"/>
            <w:noWrap/>
            <w:hideMark/>
          </w:tcPr>
          <w:p w14:paraId="5A6ABB74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Quadro:                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) EFETIVO                                                                   (    ) SUPLEMENTAR</w:t>
            </w:r>
          </w:p>
        </w:tc>
      </w:tr>
      <w:tr w:rsidR="00436950" w:rsidRPr="000B2188" w14:paraId="4FB221F2" w14:textId="77777777" w:rsidTr="007E667E">
        <w:trPr>
          <w:trHeight w:val="454"/>
        </w:trPr>
        <w:tc>
          <w:tcPr>
            <w:tcW w:w="9568" w:type="dxa"/>
            <w:noWrap/>
            <w:hideMark/>
          </w:tcPr>
          <w:p w14:paraId="4013B922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Setor de Lotação:</w:t>
            </w:r>
          </w:p>
        </w:tc>
      </w:tr>
      <w:tr w:rsidR="00436950" w:rsidRPr="000B2188" w14:paraId="7AF28AFF" w14:textId="77777777" w:rsidTr="007E667E">
        <w:trPr>
          <w:trHeight w:val="567"/>
        </w:trPr>
        <w:tc>
          <w:tcPr>
            <w:tcW w:w="9568" w:type="dxa"/>
            <w:noWrap/>
            <w:hideMark/>
          </w:tcPr>
          <w:p w14:paraId="7FCD1D86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Endereço Residencial Completo: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rua, nº, bairro, complemento, CEP, cidade, estado)</w:t>
            </w:r>
          </w:p>
        </w:tc>
      </w:tr>
      <w:tr w:rsidR="00436950" w:rsidRPr="000B2188" w14:paraId="30B337AE" w14:textId="77777777" w:rsidTr="007E667E">
        <w:trPr>
          <w:trHeight w:val="340"/>
        </w:trPr>
        <w:tc>
          <w:tcPr>
            <w:tcW w:w="9568" w:type="dxa"/>
            <w:noWrap/>
            <w:hideMark/>
          </w:tcPr>
          <w:p w14:paraId="45CB5970" w14:textId="4339F578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Telefones:         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Serviço: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>(      )                                  Residencial: (      )                                    Celular: (      )</w:t>
            </w:r>
          </w:p>
          <w:p w14:paraId="253300D2" w14:textId="77777777" w:rsidR="00436950" w:rsidRPr="000B2188" w:rsidRDefault="00436950" w:rsidP="00601879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E-mail:______________________________________.</w:t>
            </w:r>
          </w:p>
        </w:tc>
      </w:tr>
      <w:tr w:rsidR="00436950" w:rsidRPr="000B2188" w14:paraId="12D006AC" w14:textId="77777777" w:rsidTr="007E667E">
        <w:trPr>
          <w:trHeight w:val="1255"/>
        </w:trPr>
        <w:tc>
          <w:tcPr>
            <w:tcW w:w="9568" w:type="dxa"/>
            <w:noWrap/>
          </w:tcPr>
          <w:p w14:paraId="666BDB4F" w14:textId="77777777" w:rsidR="00436950" w:rsidRPr="000B2188" w:rsidRDefault="00436950" w:rsidP="00601879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Classe pretendida:</w:t>
            </w:r>
          </w:p>
          <w:p w14:paraId="52C96261" w14:textId="77777777" w:rsidR="00436950" w:rsidRPr="000B2188" w:rsidRDefault="00436950" w:rsidP="00601879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b/>
                <w:bCs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0B2188">
              <w:rPr>
                <w:b/>
                <w:bCs/>
                <w:color w:val="000000"/>
                <w:sz w:val="22"/>
                <w:szCs w:val="22"/>
              </w:rPr>
              <w:t>) Quero concorrer às vagas para a classe D.</w:t>
            </w:r>
            <w:r w:rsidRPr="000B2188">
              <w:rPr>
                <w:b/>
                <w:bCs/>
                <w:color w:val="000000"/>
                <w:sz w:val="22"/>
                <w:szCs w:val="22"/>
              </w:rPr>
              <w:br/>
              <w:t>(      ) Quero concorrer às vagas para a classe C.</w:t>
            </w:r>
            <w:r w:rsidRPr="000B2188">
              <w:rPr>
                <w:b/>
                <w:bCs/>
                <w:color w:val="000000"/>
                <w:sz w:val="22"/>
                <w:szCs w:val="22"/>
              </w:rPr>
              <w:br/>
              <w:t>(      ) Quero concorrer às vagas para a classe B.</w:t>
            </w:r>
          </w:p>
        </w:tc>
      </w:tr>
    </w:tbl>
    <w:p w14:paraId="519CA962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24" w:line="360" w:lineRule="auto"/>
        <w:jc w:val="center"/>
        <w:rPr>
          <w:rFonts w:eastAsia="Adobe Gothic Std B"/>
          <w:sz w:val="22"/>
          <w:szCs w:val="22"/>
        </w:rPr>
      </w:pPr>
    </w:p>
    <w:p w14:paraId="021AF796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13" w:hanging="54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À Comissão Examinadora do processo de avaliação de potencialidades para fins de Promoção Vertical:</w:t>
      </w:r>
    </w:p>
    <w:p w14:paraId="5F98E6F1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67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 xml:space="preserve">______________________________________________________________________ servidor (a) </w:t>
      </w:r>
      <w:r w:rsidRPr="000B2188">
        <w:rPr>
          <w:b/>
          <w:color w:val="000000"/>
          <w:sz w:val="22"/>
          <w:szCs w:val="22"/>
        </w:rPr>
        <w:t>do Quadro de Pessoal da Secretaria do Tribunal de Justiça do Estado de Minas Gerais</w:t>
      </w:r>
      <w:r w:rsidRPr="000B2188">
        <w:rPr>
          <w:color w:val="000000"/>
          <w:sz w:val="22"/>
          <w:szCs w:val="22"/>
        </w:rPr>
        <w:t>, requer a essa comissão sua inscrição no processo classificatório para promoção vertical, conforme Edital nº 01/2017, apresentando documentação anexa.</w:t>
      </w:r>
    </w:p>
    <w:p w14:paraId="07E0A743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/>
        <w:ind w:left="-513" w:hanging="54"/>
        <w:jc w:val="both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Nestes termos, pede deferimento.</w:t>
      </w:r>
    </w:p>
    <w:p w14:paraId="507D7B8C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</w:p>
    <w:p w14:paraId="78F98B43" w14:textId="493E7FD4" w:rsidR="00436950" w:rsidRPr="000B2188" w:rsidRDefault="001A7D84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  <w:r w:rsidRPr="000B2188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7DD7" wp14:editId="3E291604">
                <wp:simplePos x="0" y="0"/>
                <wp:positionH relativeFrom="column">
                  <wp:posOffset>1181100</wp:posOffset>
                </wp:positionH>
                <wp:positionV relativeFrom="paragraph">
                  <wp:posOffset>209550</wp:posOffset>
                </wp:positionV>
                <wp:extent cx="3724275" cy="0"/>
                <wp:effectExtent l="9525" t="9525" r="9525" b="9525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pt,16.5pt" to="386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plGwIAADE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"/>
            </w:pict>
          </mc:Fallback>
        </mc:AlternateContent>
      </w:r>
    </w:p>
    <w:p w14:paraId="18608EA4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5" w:line="360" w:lineRule="auto"/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(Local e data)</w:t>
      </w:r>
    </w:p>
    <w:p w14:paraId="4B4CE273" w14:textId="51FDBC1A" w:rsidR="00436950" w:rsidRPr="000B2188" w:rsidRDefault="001A7D84" w:rsidP="00436950">
      <w:pPr>
        <w:widowControl w:val="0"/>
        <w:autoSpaceDE w:val="0"/>
        <w:autoSpaceDN w:val="0"/>
        <w:adjustRightInd w:val="0"/>
        <w:spacing w:before="15" w:line="360" w:lineRule="auto"/>
        <w:rPr>
          <w:color w:val="000000"/>
          <w:sz w:val="22"/>
          <w:szCs w:val="22"/>
        </w:rPr>
      </w:pPr>
      <w:r w:rsidRPr="000B2188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8FFF" wp14:editId="5F7621DB">
                <wp:simplePos x="0" y="0"/>
                <wp:positionH relativeFrom="column">
                  <wp:posOffset>1181100</wp:posOffset>
                </wp:positionH>
                <wp:positionV relativeFrom="paragraph">
                  <wp:posOffset>232410</wp:posOffset>
                </wp:positionV>
                <wp:extent cx="3724275" cy="0"/>
                <wp:effectExtent l="9525" t="13335" r="9525" b="5715"/>
                <wp:wrapNone/>
                <wp:docPr id="1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pt,18.3pt" to="386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2tGQIAADE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"/>
            </w:pict>
          </mc:Fallback>
        </mc:AlternateContent>
      </w:r>
    </w:p>
    <w:p w14:paraId="5F982A72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Assinatura Obrigatória</w:t>
      </w:r>
    </w:p>
    <w:p w14:paraId="6BA13AF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3610B7A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5D01FBB2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3021B43B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180C09BD" w14:textId="77777777" w:rsidR="00436950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5BD2E238" w14:textId="77777777" w:rsidR="00B52DDB" w:rsidRPr="000B2188" w:rsidRDefault="00B52DDB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0DE4405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09E43BAD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</w:p>
    <w:p w14:paraId="212C644C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lastRenderedPageBreak/>
        <w:t>ANEXO II</w:t>
      </w:r>
    </w:p>
    <w:p w14:paraId="3F107FF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DECLARAÇÃO DE APRESENTAÇÃO E DE AUTENTICIDADE DE DOCUMENTOS</w:t>
      </w:r>
    </w:p>
    <w:p w14:paraId="770AF894" w14:textId="2F4A2A75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(a que se refere o subitem 4</w:t>
      </w:r>
      <w:r w:rsidR="002B6CE6" w:rsidRPr="000B2188">
        <w:rPr>
          <w:b/>
          <w:sz w:val="22"/>
          <w:szCs w:val="22"/>
        </w:rPr>
        <w:t>.4, alínea “d</w:t>
      </w:r>
      <w:r w:rsidRPr="000B2188">
        <w:rPr>
          <w:b/>
          <w:sz w:val="22"/>
          <w:szCs w:val="22"/>
        </w:rPr>
        <w:t>”, do Edital nº 01/2017</w:t>
      </w:r>
      <w:proofErr w:type="gramStart"/>
      <w:r w:rsidRPr="000B2188">
        <w:rPr>
          <w:b/>
          <w:sz w:val="22"/>
          <w:szCs w:val="22"/>
        </w:rPr>
        <w:t>)</w:t>
      </w:r>
      <w:proofErr w:type="gramEnd"/>
    </w:p>
    <w:p w14:paraId="7AEF46A4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</w:p>
    <w:p w14:paraId="4875EB9A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Declaro, para os devidos fins, sob as penas da lei, que as cópias dos documentos apresentados, que acompanham o requerimento de inscrição para o processo de promoção vertical, são verdadeiras e que os originais estão em meu poder. Comprometo-me a apresentar os respectivos originais ou cópias autenticadas, a qualquer momento, se exigidos, no local em que for determinado.</w:t>
      </w:r>
    </w:p>
    <w:p w14:paraId="6EDC4DAE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</w:p>
    <w:p w14:paraId="149D0B24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Estou ciente que, caso algum documento não represente a verdade, além das sanções penais e administrativas previstas em regulamento, meu requerimento de inscrição será indeferido a qualquer momento.</w:t>
      </w:r>
    </w:p>
    <w:p w14:paraId="67C13287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</w:p>
    <w:p w14:paraId="79BC45B3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>Sem mais, firmo a presente declaração.</w:t>
      </w:r>
    </w:p>
    <w:p w14:paraId="46CACA0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jc w:val="both"/>
        <w:rPr>
          <w:sz w:val="22"/>
          <w:szCs w:val="22"/>
        </w:rPr>
      </w:pPr>
    </w:p>
    <w:p w14:paraId="6CB46A7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jc w:val="both"/>
        <w:rPr>
          <w:sz w:val="22"/>
          <w:szCs w:val="22"/>
        </w:rPr>
      </w:pPr>
    </w:p>
    <w:p w14:paraId="60646856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___________________________________________________________</w:t>
      </w:r>
    </w:p>
    <w:p w14:paraId="07038BAE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 (Local e data)</w:t>
      </w:r>
    </w:p>
    <w:p w14:paraId="2E123CEC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0CB7F1BE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07C1CEDC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</w:t>
      </w:r>
    </w:p>
    <w:p w14:paraId="31297051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(Nome completo em letra de forma)</w:t>
      </w:r>
    </w:p>
    <w:p w14:paraId="1DC69537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665724E3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382F045D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>______________________________________</w:t>
      </w:r>
    </w:p>
    <w:p w14:paraId="7EC72CD6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b/>
          <w:sz w:val="22"/>
          <w:szCs w:val="22"/>
        </w:rPr>
      </w:pPr>
      <w:r w:rsidRPr="000B2188">
        <w:rPr>
          <w:rFonts w:eastAsia="Adobe Gothic Std B"/>
          <w:b/>
          <w:spacing w:val="1"/>
          <w:sz w:val="22"/>
          <w:szCs w:val="22"/>
        </w:rPr>
        <w:t xml:space="preserve">Assinatura </w:t>
      </w:r>
      <w:r w:rsidRPr="000B2188">
        <w:rPr>
          <w:b/>
          <w:sz w:val="22"/>
          <w:szCs w:val="22"/>
        </w:rPr>
        <w:t>Obrigatória</w:t>
      </w:r>
    </w:p>
    <w:p w14:paraId="3A1011C4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15866825" w14:textId="77777777" w:rsidR="00436950" w:rsidRPr="000B2188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6056020C" w14:textId="77777777" w:rsidR="00436950" w:rsidRPr="000B2188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5E995F73" w14:textId="77777777" w:rsidR="00436950" w:rsidRPr="000B2188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14340A06" w14:textId="77777777" w:rsidR="00525D7B" w:rsidRDefault="00525D7B" w:rsidP="00436950">
      <w:pPr>
        <w:rPr>
          <w:rFonts w:eastAsia="Adobe Gothic Std B"/>
          <w:spacing w:val="1"/>
          <w:sz w:val="22"/>
          <w:szCs w:val="22"/>
        </w:rPr>
      </w:pPr>
    </w:p>
    <w:p w14:paraId="42FD8E1C" w14:textId="77777777" w:rsidR="00EE5AB3" w:rsidRDefault="00EE5AB3" w:rsidP="00436950">
      <w:pPr>
        <w:rPr>
          <w:rFonts w:eastAsia="Adobe Gothic Std B"/>
          <w:spacing w:val="1"/>
          <w:sz w:val="22"/>
          <w:szCs w:val="22"/>
        </w:rPr>
      </w:pPr>
    </w:p>
    <w:p w14:paraId="1441A47D" w14:textId="77777777" w:rsidR="00EE5AB3" w:rsidRDefault="00EE5AB3" w:rsidP="00436950">
      <w:pPr>
        <w:rPr>
          <w:rFonts w:eastAsia="Adobe Gothic Std B"/>
          <w:spacing w:val="1"/>
          <w:sz w:val="22"/>
          <w:szCs w:val="22"/>
        </w:rPr>
      </w:pPr>
    </w:p>
    <w:p w14:paraId="262F5299" w14:textId="77777777" w:rsidR="00222DF4" w:rsidRDefault="00222DF4" w:rsidP="00436950">
      <w:pPr>
        <w:rPr>
          <w:rFonts w:eastAsia="Adobe Gothic Std B"/>
          <w:spacing w:val="1"/>
          <w:sz w:val="22"/>
          <w:szCs w:val="22"/>
        </w:rPr>
      </w:pPr>
    </w:p>
    <w:p w14:paraId="00807F4B" w14:textId="77777777" w:rsidR="00222DF4" w:rsidRDefault="00222DF4" w:rsidP="00436950">
      <w:pPr>
        <w:rPr>
          <w:rFonts w:eastAsia="Adobe Gothic Std B"/>
          <w:spacing w:val="1"/>
          <w:sz w:val="22"/>
          <w:szCs w:val="22"/>
        </w:rPr>
      </w:pPr>
    </w:p>
    <w:p w14:paraId="5CA00D34" w14:textId="77777777" w:rsidR="00222DF4" w:rsidRDefault="00222DF4" w:rsidP="00436950">
      <w:pPr>
        <w:rPr>
          <w:rFonts w:eastAsia="Adobe Gothic Std B"/>
          <w:spacing w:val="1"/>
          <w:sz w:val="22"/>
          <w:szCs w:val="22"/>
        </w:rPr>
      </w:pPr>
    </w:p>
    <w:p w14:paraId="354FFA7F" w14:textId="77777777" w:rsidR="00EE5AB3" w:rsidRPr="000B2188" w:rsidRDefault="00EE5AB3" w:rsidP="00436950">
      <w:pPr>
        <w:rPr>
          <w:rFonts w:eastAsia="Adobe Gothic Std B"/>
          <w:spacing w:val="1"/>
          <w:sz w:val="22"/>
          <w:szCs w:val="22"/>
        </w:rPr>
      </w:pPr>
    </w:p>
    <w:p w14:paraId="2B713404" w14:textId="77777777" w:rsidR="00525D7B" w:rsidRPr="000B2188" w:rsidRDefault="00525D7B" w:rsidP="00436950">
      <w:pPr>
        <w:rPr>
          <w:rFonts w:eastAsia="Adobe Gothic Std B"/>
          <w:spacing w:val="1"/>
          <w:sz w:val="22"/>
          <w:szCs w:val="22"/>
        </w:rPr>
      </w:pPr>
    </w:p>
    <w:p w14:paraId="49D5540C" w14:textId="77777777" w:rsidR="00C41ED5" w:rsidRPr="000B2188" w:rsidRDefault="00C41ED5" w:rsidP="00436950">
      <w:pPr>
        <w:rPr>
          <w:rFonts w:eastAsia="Adobe Gothic Std B"/>
          <w:spacing w:val="1"/>
          <w:sz w:val="22"/>
          <w:szCs w:val="22"/>
        </w:rPr>
      </w:pPr>
    </w:p>
    <w:p w14:paraId="4E939902" w14:textId="77777777" w:rsidR="00436950" w:rsidRPr="000B2188" w:rsidRDefault="00436950" w:rsidP="00436950">
      <w:pPr>
        <w:jc w:val="center"/>
        <w:rPr>
          <w:b/>
          <w:color w:val="000000"/>
          <w:sz w:val="22"/>
          <w:szCs w:val="22"/>
        </w:rPr>
      </w:pPr>
      <w:r w:rsidRPr="000B2188">
        <w:rPr>
          <w:b/>
          <w:color w:val="000000"/>
          <w:sz w:val="22"/>
          <w:szCs w:val="22"/>
        </w:rPr>
        <w:lastRenderedPageBreak/>
        <w:t>ANEXO III</w:t>
      </w:r>
    </w:p>
    <w:p w14:paraId="0F61D292" w14:textId="77777777" w:rsidR="00436950" w:rsidRPr="000B2188" w:rsidRDefault="00436950" w:rsidP="00436950">
      <w:pPr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QUADRO COM RELAÇÃO DE CURSOS REGULARES</w:t>
      </w:r>
    </w:p>
    <w:p w14:paraId="36D7F3A5" w14:textId="77777777" w:rsidR="00436950" w:rsidRPr="000B2188" w:rsidRDefault="00436950" w:rsidP="00436950">
      <w:pPr>
        <w:ind w:left="142"/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 xml:space="preserve">(cursos de Segundo Grau, Terceiro Grau (Graduação), Pós-Graduação, Mestrado ou Doutorado, </w:t>
      </w:r>
      <w:proofErr w:type="gramStart"/>
      <w:r w:rsidRPr="000B2188">
        <w:rPr>
          <w:color w:val="000000"/>
          <w:sz w:val="22"/>
          <w:szCs w:val="22"/>
        </w:rPr>
        <w:t>devidamente reconhecidos por órgão governamental competente</w:t>
      </w:r>
      <w:proofErr w:type="gramEnd"/>
      <w:r w:rsidRPr="000B2188">
        <w:rPr>
          <w:color w:val="000000"/>
          <w:sz w:val="22"/>
          <w:szCs w:val="22"/>
        </w:rPr>
        <w:t>)</w:t>
      </w:r>
    </w:p>
    <w:p w14:paraId="15AADB28" w14:textId="0F0738AF" w:rsidR="00436950" w:rsidRPr="000B2188" w:rsidRDefault="00436950" w:rsidP="00436950">
      <w:pPr>
        <w:jc w:val="center"/>
        <w:rPr>
          <w:color w:val="000000"/>
          <w:sz w:val="22"/>
          <w:szCs w:val="22"/>
        </w:rPr>
      </w:pPr>
      <w:r w:rsidRPr="000B2188">
        <w:rPr>
          <w:color w:val="000000"/>
          <w:sz w:val="22"/>
          <w:szCs w:val="22"/>
        </w:rPr>
        <w:t>(a que se refere</w:t>
      </w:r>
      <w:r w:rsidR="00203E66">
        <w:rPr>
          <w:color w:val="000000"/>
          <w:sz w:val="22"/>
          <w:szCs w:val="22"/>
        </w:rPr>
        <w:t>m</w:t>
      </w:r>
      <w:r w:rsidRPr="000B2188">
        <w:rPr>
          <w:color w:val="000000"/>
          <w:sz w:val="22"/>
          <w:szCs w:val="22"/>
        </w:rPr>
        <w:t xml:space="preserve"> o</w:t>
      </w:r>
      <w:r w:rsidR="009E6C04" w:rsidRPr="000B2188">
        <w:rPr>
          <w:color w:val="000000"/>
          <w:sz w:val="22"/>
          <w:szCs w:val="22"/>
        </w:rPr>
        <w:t>s</w:t>
      </w:r>
      <w:r w:rsidRPr="000B2188">
        <w:rPr>
          <w:color w:val="000000"/>
          <w:sz w:val="22"/>
          <w:szCs w:val="22"/>
        </w:rPr>
        <w:t xml:space="preserve"> sub</w:t>
      </w:r>
      <w:r w:rsidR="009E6C04" w:rsidRPr="000B2188">
        <w:rPr>
          <w:color w:val="000000"/>
          <w:sz w:val="22"/>
          <w:szCs w:val="22"/>
        </w:rPr>
        <w:t>itens</w:t>
      </w:r>
      <w:r w:rsidRPr="000B2188">
        <w:rPr>
          <w:color w:val="000000"/>
          <w:sz w:val="22"/>
          <w:szCs w:val="22"/>
        </w:rPr>
        <w:t xml:space="preserve"> 4</w:t>
      </w:r>
      <w:r w:rsidR="00BE65A2" w:rsidRPr="000B2188">
        <w:rPr>
          <w:color w:val="000000"/>
          <w:sz w:val="22"/>
          <w:szCs w:val="22"/>
        </w:rPr>
        <w:t>.4</w:t>
      </w:r>
      <w:r w:rsidRPr="000B2188">
        <w:rPr>
          <w:color w:val="000000"/>
          <w:sz w:val="22"/>
          <w:szCs w:val="22"/>
        </w:rPr>
        <w:t>, alínea "a",</w:t>
      </w:r>
      <w:r w:rsidR="009E6C04" w:rsidRPr="000B2188">
        <w:rPr>
          <w:color w:val="000000"/>
          <w:sz w:val="22"/>
          <w:szCs w:val="22"/>
        </w:rPr>
        <w:t xml:space="preserve"> 5.1, “a”</w:t>
      </w:r>
      <w:r w:rsidRPr="000B2188">
        <w:rPr>
          <w:color w:val="000000"/>
          <w:sz w:val="22"/>
          <w:szCs w:val="22"/>
        </w:rPr>
        <w:t xml:space="preserve"> do </w:t>
      </w:r>
      <w:r w:rsidRPr="000B2188">
        <w:rPr>
          <w:b/>
          <w:color w:val="000000"/>
          <w:sz w:val="22"/>
          <w:szCs w:val="22"/>
        </w:rPr>
        <w:t>Edital nº 01/2017</w:t>
      </w:r>
      <w:proofErr w:type="gramStart"/>
      <w:r w:rsidRPr="000B2188">
        <w:rPr>
          <w:b/>
          <w:color w:val="000000"/>
          <w:sz w:val="22"/>
          <w:szCs w:val="22"/>
        </w:rPr>
        <w:t>)</w:t>
      </w:r>
      <w:proofErr w:type="gramEnd"/>
    </w:p>
    <w:tbl>
      <w:tblPr>
        <w:tblpPr w:leftFromText="141" w:rightFromText="141" w:vertAnchor="text" w:horzAnchor="page" w:tblpX="353" w:tblpY="40"/>
        <w:tblW w:w="122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"/>
        <w:gridCol w:w="708"/>
        <w:gridCol w:w="4911"/>
        <w:gridCol w:w="2814"/>
        <w:gridCol w:w="68"/>
        <w:gridCol w:w="1280"/>
        <w:gridCol w:w="70"/>
        <w:gridCol w:w="141"/>
        <w:gridCol w:w="73"/>
        <w:gridCol w:w="143"/>
        <w:gridCol w:w="17"/>
        <w:gridCol w:w="69"/>
        <w:gridCol w:w="39"/>
        <w:gridCol w:w="52"/>
        <w:gridCol w:w="174"/>
        <w:gridCol w:w="52"/>
        <w:gridCol w:w="12"/>
        <w:gridCol w:w="136"/>
        <w:gridCol w:w="52"/>
        <w:gridCol w:w="12"/>
        <w:gridCol w:w="120"/>
        <w:gridCol w:w="52"/>
        <w:gridCol w:w="12"/>
        <w:gridCol w:w="299"/>
        <w:gridCol w:w="431"/>
        <w:gridCol w:w="52"/>
        <w:gridCol w:w="12"/>
        <w:gridCol w:w="100"/>
        <w:gridCol w:w="52"/>
        <w:gridCol w:w="12"/>
      </w:tblGrid>
      <w:tr w:rsidR="00436950" w:rsidRPr="000B2188" w14:paraId="2CFB98D3" w14:textId="77777777" w:rsidTr="007E667E">
        <w:trPr>
          <w:gridBefore w:val="1"/>
          <w:gridAfter w:val="6"/>
          <w:wBefore w:w="284" w:type="dxa"/>
          <w:wAfter w:w="659" w:type="dxa"/>
          <w:trHeight w:val="450"/>
        </w:trPr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65BAE" w14:textId="77777777" w:rsidR="00436950" w:rsidRPr="000B2188" w:rsidRDefault="00436950" w:rsidP="00601879">
            <w:pPr>
              <w:spacing w:line="360" w:lineRule="auto"/>
              <w:ind w:right="-234" w:firstLine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D5C" w14:textId="77777777" w:rsidR="00436950" w:rsidRPr="000B2188" w:rsidRDefault="00436950" w:rsidP="00601879">
            <w:pPr>
              <w:spacing w:line="360" w:lineRule="auto"/>
              <w:ind w:right="-234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145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00C55286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1C8BB5EA" w14:textId="77777777" w:rsidTr="007E667E">
        <w:trPr>
          <w:gridAfter w:val="20"/>
          <w:wAfter w:w="1757" w:type="dxa"/>
          <w:trHeight w:val="3507"/>
        </w:trPr>
        <w:tc>
          <w:tcPr>
            <w:tcW w:w="104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page" w:horzAnchor="margin" w:tblpY="308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7503"/>
              <w:gridCol w:w="1559"/>
            </w:tblGrid>
            <w:tr w:rsidR="00436950" w:rsidRPr="000B2188" w14:paraId="0C94B20E" w14:textId="77777777" w:rsidTr="007E667E">
              <w:trPr>
                <w:trHeight w:val="299"/>
              </w:trPr>
              <w:tc>
                <w:tcPr>
                  <w:tcW w:w="10201" w:type="dxa"/>
                  <w:gridSpan w:val="3"/>
                  <w:shd w:val="clear" w:color="auto" w:fill="auto"/>
                </w:tcPr>
                <w:p w14:paraId="4B22AEB2" w14:textId="77777777" w:rsidR="00436950" w:rsidRPr="000B2188" w:rsidRDefault="00436950" w:rsidP="00601879">
                  <w:pPr>
                    <w:spacing w:line="360" w:lineRule="auto"/>
                    <w:ind w:left="-25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B2188">
                    <w:rPr>
                      <w:b/>
                      <w:sz w:val="22"/>
                      <w:szCs w:val="22"/>
                    </w:rPr>
                    <w:t>QUADRO I - REQUISITO</w:t>
                  </w:r>
                </w:p>
              </w:tc>
            </w:tr>
            <w:tr w:rsidR="00436950" w:rsidRPr="000B2188" w14:paraId="17A6A77B" w14:textId="77777777" w:rsidTr="007E667E">
              <w:trPr>
                <w:trHeight w:val="692"/>
              </w:trPr>
              <w:tc>
                <w:tcPr>
                  <w:tcW w:w="10201" w:type="dxa"/>
                  <w:gridSpan w:val="3"/>
                  <w:shd w:val="clear" w:color="auto" w:fill="auto"/>
                </w:tcPr>
                <w:p w14:paraId="3F7F748A" w14:textId="77777777" w:rsidR="00436950" w:rsidRPr="000B2188" w:rsidRDefault="00436950" w:rsidP="0060187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B2188">
                    <w:rPr>
                      <w:b/>
                      <w:sz w:val="22"/>
                      <w:szCs w:val="22"/>
                    </w:rPr>
                    <w:t xml:space="preserve">CURSO REGULAR A SER CONSIDERADO COMO REQUISITO DA ESCOLARIDADE EXIGIDA PARA A CLASSE PRETENDIDA.  Em caso de interesse em sua pontuação como título, é necessário listá-lo, também, no QUADRO II </w:t>
                  </w:r>
                  <w:proofErr w:type="gramStart"/>
                  <w:r w:rsidRPr="000B2188">
                    <w:rPr>
                      <w:b/>
                      <w:sz w:val="22"/>
                      <w:szCs w:val="22"/>
                    </w:rPr>
                    <w:t>abaixo</w:t>
                  </w:r>
                  <w:proofErr w:type="gramEnd"/>
                </w:p>
              </w:tc>
            </w:tr>
            <w:tr w:rsidR="00436950" w:rsidRPr="000B2188" w14:paraId="55A06A7F" w14:textId="77777777" w:rsidTr="007E667E">
              <w:trPr>
                <w:trHeight w:val="620"/>
              </w:trPr>
              <w:tc>
                <w:tcPr>
                  <w:tcW w:w="1139" w:type="dxa"/>
                  <w:shd w:val="clear" w:color="auto" w:fill="auto"/>
                </w:tcPr>
                <w:p w14:paraId="6F73C8E3" w14:textId="77777777" w:rsidR="00436950" w:rsidRPr="000B2188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47EE96F0" w14:textId="77777777" w:rsidR="00436950" w:rsidRPr="000B2188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7503" w:type="dxa"/>
                  <w:shd w:val="clear" w:color="auto" w:fill="auto"/>
                </w:tcPr>
                <w:p w14:paraId="27215360" w14:textId="77777777" w:rsidR="00436950" w:rsidRPr="000B2188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448849B7" w14:textId="77777777" w:rsidR="00436950" w:rsidRPr="000B2188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NOME DO CURSO REGULAR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80C207" w14:textId="77777777" w:rsidR="00436950" w:rsidRPr="00857E22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57E22">
                    <w:rPr>
                      <w:color w:val="000000"/>
                      <w:sz w:val="20"/>
                      <w:szCs w:val="20"/>
                    </w:rPr>
                    <w:t>DATA DA CONCLUSÃO</w:t>
                  </w:r>
                </w:p>
              </w:tc>
            </w:tr>
            <w:tr w:rsidR="00436950" w:rsidRPr="000B2188" w14:paraId="7B1BFF97" w14:textId="77777777" w:rsidTr="007E667E">
              <w:trPr>
                <w:trHeight w:val="586"/>
              </w:trPr>
              <w:tc>
                <w:tcPr>
                  <w:tcW w:w="1139" w:type="dxa"/>
                  <w:shd w:val="clear" w:color="auto" w:fill="auto"/>
                </w:tcPr>
                <w:p w14:paraId="06226FD1" w14:textId="77777777" w:rsidR="00436950" w:rsidRPr="000B2188" w:rsidRDefault="00436950" w:rsidP="00601879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7503" w:type="dxa"/>
                  <w:shd w:val="clear" w:color="auto" w:fill="auto"/>
                </w:tcPr>
                <w:p w14:paraId="72286B0E" w14:textId="77777777" w:rsidR="00436950" w:rsidRPr="000B2188" w:rsidRDefault="00436950" w:rsidP="0060187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9FF8E4" w14:textId="77777777" w:rsidR="00436950" w:rsidRPr="000B2188" w:rsidRDefault="00436950" w:rsidP="00601879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6950" w:rsidRPr="000B2188" w14:paraId="57EDD0B5" w14:textId="77777777" w:rsidTr="007E667E">
              <w:trPr>
                <w:trHeight w:val="410"/>
              </w:trPr>
              <w:tc>
                <w:tcPr>
                  <w:tcW w:w="10201" w:type="dxa"/>
                  <w:gridSpan w:val="3"/>
                  <w:shd w:val="clear" w:color="auto" w:fill="auto"/>
                </w:tcPr>
                <w:p w14:paraId="7C294FF8" w14:textId="77777777" w:rsidR="00436950" w:rsidRPr="000B2188" w:rsidRDefault="00436950" w:rsidP="00525D7B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b/>
                      <w:color w:val="000000"/>
                      <w:sz w:val="22"/>
                      <w:szCs w:val="22"/>
                    </w:rPr>
                    <w:t>Vedado o acréscimo de itens neste quadro, considerando que a comprovação do requisito escolaridade dar-se-á com a análise de apenas um curso regular.</w:t>
                  </w:r>
                </w:p>
              </w:tc>
            </w:tr>
          </w:tbl>
          <w:p w14:paraId="596C9415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579CBC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2C429374" w14:textId="77777777" w:rsidTr="007E667E">
        <w:trPr>
          <w:gridAfter w:val="22"/>
          <w:wAfter w:w="1973" w:type="dxa"/>
          <w:trHeight w:val="340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E87F5" w14:textId="77777777" w:rsidR="00436950" w:rsidRPr="000B2188" w:rsidRDefault="00436950" w:rsidP="006018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B2188">
              <w:rPr>
                <w:b/>
                <w:sz w:val="22"/>
                <w:szCs w:val="22"/>
              </w:rPr>
              <w:t>QUADRO II - TÍTULOS</w:t>
            </w:r>
          </w:p>
        </w:tc>
      </w:tr>
      <w:tr w:rsidR="00436950" w:rsidRPr="000B2188" w14:paraId="02890DB8" w14:textId="77777777" w:rsidTr="007E667E">
        <w:trPr>
          <w:gridAfter w:val="22"/>
          <w:wAfter w:w="1973" w:type="dxa"/>
          <w:trHeight w:val="340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F8DA1" w14:textId="77777777" w:rsidR="00436950" w:rsidRPr="000B2188" w:rsidRDefault="00436950" w:rsidP="006018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B2188">
              <w:rPr>
                <w:b/>
                <w:sz w:val="22"/>
                <w:szCs w:val="22"/>
              </w:rPr>
              <w:t xml:space="preserve">Relacionar SOMENTE os </w:t>
            </w:r>
            <w:proofErr w:type="gramStart"/>
            <w:r w:rsidRPr="000B2188">
              <w:rPr>
                <w:b/>
                <w:sz w:val="22"/>
                <w:szCs w:val="22"/>
              </w:rPr>
              <w:t>2</w:t>
            </w:r>
            <w:proofErr w:type="gramEnd"/>
            <w:r w:rsidRPr="000B2188">
              <w:rPr>
                <w:b/>
                <w:sz w:val="22"/>
                <w:szCs w:val="22"/>
              </w:rPr>
              <w:t xml:space="preserve"> (dois) cursos regulares aos quais se pretende a pontuação como títulos, em ordem cronológica de conclusão (começando pelo mais antigo).  Em caso de interesse de pontuar como título o curso usado como requisito listado no QUADRO I - REQUISITO, listá-lo novamente em um dos itens deste </w:t>
            </w:r>
            <w:proofErr w:type="gramStart"/>
            <w:r w:rsidRPr="000B2188">
              <w:rPr>
                <w:b/>
                <w:sz w:val="22"/>
                <w:szCs w:val="22"/>
              </w:rPr>
              <w:t>quadro</w:t>
            </w:r>
            <w:proofErr w:type="gramEnd"/>
            <w:r w:rsidRPr="000B218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36950" w:rsidRPr="000B2188" w14:paraId="5E8A2756" w14:textId="77777777" w:rsidTr="007E667E">
        <w:trPr>
          <w:gridAfter w:val="22"/>
          <w:wAfter w:w="1973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F01C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38B7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DO CURSO REGULAR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BAD74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DATA DA CONCLUSÃO</w:t>
            </w:r>
          </w:p>
        </w:tc>
      </w:tr>
      <w:tr w:rsidR="00436950" w:rsidRPr="000B2188" w14:paraId="5A5449C3" w14:textId="77777777" w:rsidTr="007E667E">
        <w:trPr>
          <w:gridAfter w:val="22"/>
          <w:wAfter w:w="1973" w:type="dxa"/>
          <w:trHeight w:val="4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3F32B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AC2A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7E54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6950" w:rsidRPr="000B2188" w14:paraId="768D308F" w14:textId="77777777" w:rsidTr="007E667E">
        <w:trPr>
          <w:gridAfter w:val="22"/>
          <w:wAfter w:w="1973" w:type="dxa"/>
          <w:trHeight w:val="4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913C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68B01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87E5" w14:textId="77777777" w:rsidR="00436950" w:rsidRPr="000B2188" w:rsidRDefault="0043695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6950" w:rsidRPr="000B2188" w14:paraId="317BAF36" w14:textId="77777777" w:rsidTr="007E667E">
        <w:trPr>
          <w:gridAfter w:val="22"/>
          <w:wAfter w:w="1973" w:type="dxa"/>
          <w:trHeight w:val="454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CCC05" w14:textId="2E68DC65" w:rsidR="00436950" w:rsidRPr="000B2188" w:rsidRDefault="00436950" w:rsidP="00857E22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0B2188">
              <w:rPr>
                <w:b/>
                <w:color w:val="000000"/>
                <w:sz w:val="22"/>
                <w:szCs w:val="22"/>
              </w:rPr>
              <w:t>Vedado o acréscimo de itens neste quadro, considerando o subitem 5.2.1</w:t>
            </w:r>
            <w:r w:rsidR="009015FC">
              <w:rPr>
                <w:b/>
                <w:color w:val="000000"/>
                <w:sz w:val="22"/>
                <w:szCs w:val="22"/>
              </w:rPr>
              <w:t xml:space="preserve"> deste Edital</w:t>
            </w:r>
            <w:r w:rsidRPr="000B2188">
              <w:rPr>
                <w:b/>
                <w:color w:val="000000"/>
                <w:sz w:val="22"/>
                <w:szCs w:val="22"/>
              </w:rPr>
              <w:t xml:space="preserve"> que determina o limite máximo de </w:t>
            </w:r>
            <w:proofErr w:type="gramStart"/>
            <w:r w:rsidRPr="000B2188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0B2188">
              <w:rPr>
                <w:b/>
                <w:color w:val="000000"/>
                <w:sz w:val="22"/>
                <w:szCs w:val="22"/>
              </w:rPr>
              <w:t>(dois) títulos.</w:t>
            </w:r>
          </w:p>
        </w:tc>
      </w:tr>
      <w:tr w:rsidR="00436950" w:rsidRPr="000B2188" w14:paraId="2874DAB7" w14:textId="77777777" w:rsidTr="007E667E">
        <w:trPr>
          <w:trHeight w:val="26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D8AD3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3A32F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81684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4BAFD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6719F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1C84F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E7FF2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F73DC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C65A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4E85B93E" w14:textId="77777777" w:rsidTr="007E667E">
        <w:trPr>
          <w:gridAfter w:val="6"/>
          <w:wAfter w:w="659" w:type="dxa"/>
          <w:trHeight w:val="840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75B8D" w14:textId="77777777" w:rsidR="00436950" w:rsidRPr="000B2188" w:rsidRDefault="00436950" w:rsidP="0060187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Obs.: 1 - Na impossibilidade da apresentação do diploma/certificado de conclusão do curso regular, para auxiliar o trabalho da Comissão Examinadora o servidor deverá solicitar à instituição de ensino que promoveu o curso fazer constar do comprovante as seguintes informações: nome do curso, tipo do curso, modalidade do curso e data efetiva de conclusão do curso. Em se tratando de Especialização latu sensu, informar também: carga horária do curso, aprovação no trabalho final ou monografia.</w:t>
            </w:r>
          </w:p>
        </w:tc>
        <w:tc>
          <w:tcPr>
            <w:tcW w:w="131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FE520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7DCDDCDB" w14:textId="77777777" w:rsidTr="007E667E">
        <w:trPr>
          <w:gridAfter w:val="2"/>
          <w:wAfter w:w="64" w:type="dxa"/>
          <w:trHeight w:val="300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5756" w14:textId="77777777" w:rsidR="00436950" w:rsidRPr="000B2188" w:rsidRDefault="00436950" w:rsidP="00601879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      2 - Caso seja do interesse do candidato a pontuação do título utilizado para suprir o requisito relativo à escolaridade, necessário relacioná-lo nos 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B2188">
              <w:rPr>
                <w:color w:val="000000"/>
                <w:sz w:val="22"/>
                <w:szCs w:val="22"/>
              </w:rPr>
              <w:t xml:space="preserve"> (dois) quadros constantes neste Anexo.</w:t>
            </w:r>
          </w:p>
          <w:p w14:paraId="22C379F3" w14:textId="77777777" w:rsidR="00436950" w:rsidRPr="000B2188" w:rsidRDefault="00436950" w:rsidP="00601879">
            <w:pPr>
              <w:spacing w:line="360" w:lineRule="auto"/>
              <w:ind w:left="142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      3 - O curso regular pontuado como título em promoção vertical anterior poderá ser considerado requisito para nova promoção, vedada sua pontuação.</w:t>
            </w:r>
          </w:p>
          <w:p w14:paraId="0F58E588" w14:textId="77777777" w:rsidR="00436950" w:rsidRPr="000B2188" w:rsidRDefault="00436950" w:rsidP="00601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C6F">
              <w:rPr>
                <w:b/>
                <w:color w:val="000000"/>
                <w:sz w:val="22"/>
                <w:szCs w:val="22"/>
              </w:rPr>
              <w:t>ANEXO IV</w:t>
            </w:r>
          </w:p>
          <w:p w14:paraId="606A3B04" w14:textId="1672A7CD" w:rsidR="00436950" w:rsidRPr="000B2188" w:rsidRDefault="00436950" w:rsidP="00601879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QUADRO COM RELAÇÃO DE EVENTOS EXTERNOS DE FORMAÇÃO PARA O DESENVOLVIMENTO TÉCNICO</w:t>
            </w:r>
            <w:r w:rsidR="00526C6F">
              <w:rPr>
                <w:color w:val="000000"/>
                <w:sz w:val="22"/>
                <w:szCs w:val="22"/>
              </w:rPr>
              <w:t xml:space="preserve"> </w:t>
            </w:r>
            <w:r w:rsidRPr="000B2188">
              <w:rPr>
                <w:color w:val="000000"/>
                <w:sz w:val="22"/>
                <w:szCs w:val="22"/>
              </w:rPr>
              <w:t xml:space="preserve">OU CIENTÍFICO </w:t>
            </w:r>
          </w:p>
          <w:p w14:paraId="6666F386" w14:textId="77777777" w:rsidR="00436950" w:rsidRPr="000B2188" w:rsidRDefault="00436950" w:rsidP="00601879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(CURSOS, CONGRESSOS, SEMINÁRIOS OU AFINS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p w14:paraId="16994B2D" w14:textId="2791FD60" w:rsidR="00436950" w:rsidRPr="000B2188" w:rsidRDefault="00436950" w:rsidP="00601879">
            <w:pPr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 (a que se refere</w:t>
            </w:r>
            <w:r w:rsidR="00526C6F">
              <w:rPr>
                <w:color w:val="000000"/>
                <w:sz w:val="22"/>
                <w:szCs w:val="22"/>
              </w:rPr>
              <w:t>m</w:t>
            </w:r>
            <w:r w:rsidRPr="000B2188">
              <w:rPr>
                <w:color w:val="000000"/>
                <w:sz w:val="22"/>
                <w:szCs w:val="22"/>
              </w:rPr>
              <w:t xml:space="preserve"> o</w:t>
            </w:r>
            <w:r w:rsidR="00466342" w:rsidRPr="000B2188">
              <w:rPr>
                <w:color w:val="000000"/>
                <w:sz w:val="22"/>
                <w:szCs w:val="22"/>
              </w:rPr>
              <w:t>s</w:t>
            </w:r>
            <w:r w:rsidRPr="000B2188">
              <w:rPr>
                <w:color w:val="000000"/>
                <w:sz w:val="22"/>
                <w:szCs w:val="22"/>
              </w:rPr>
              <w:t xml:space="preserve"> sub</w:t>
            </w:r>
            <w:r w:rsidR="00466342" w:rsidRPr="000B2188">
              <w:rPr>
                <w:color w:val="000000"/>
                <w:sz w:val="22"/>
                <w:szCs w:val="22"/>
              </w:rPr>
              <w:t>itens</w:t>
            </w:r>
            <w:r w:rsidRPr="000B2188">
              <w:rPr>
                <w:color w:val="000000"/>
                <w:sz w:val="22"/>
                <w:szCs w:val="22"/>
              </w:rPr>
              <w:t xml:space="preserve"> 4</w:t>
            </w:r>
            <w:r w:rsidR="00466342" w:rsidRPr="000B2188">
              <w:rPr>
                <w:color w:val="000000"/>
                <w:sz w:val="22"/>
                <w:szCs w:val="22"/>
              </w:rPr>
              <w:t>.4, “b” e 5.1, “b”</w:t>
            </w:r>
            <w:r w:rsidRPr="000B2188">
              <w:rPr>
                <w:color w:val="000000"/>
                <w:sz w:val="22"/>
                <w:szCs w:val="22"/>
              </w:rPr>
              <w:t xml:space="preserve"> do Edital nº 01/2017</w:t>
            </w:r>
            <w:proofErr w:type="gramStart"/>
            <w:r w:rsidRPr="000B2188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tbl>
            <w:tblPr>
              <w:tblpPr w:leftFromText="141" w:rightFromText="141" w:vertAnchor="text" w:horzAnchor="margin" w:tblpXSpec="center" w:tblpY="169"/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78"/>
              <w:gridCol w:w="6830"/>
              <w:gridCol w:w="1418"/>
              <w:gridCol w:w="1275"/>
            </w:tblGrid>
            <w:tr w:rsidR="00314BC4" w:rsidRPr="000B2188" w14:paraId="17E89F0B" w14:textId="77777777" w:rsidTr="000A7B44">
              <w:trPr>
                <w:trHeight w:val="499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219E8" w14:textId="3C51FCDD" w:rsidR="00314BC4" w:rsidRPr="000B2188" w:rsidRDefault="00314BC4" w:rsidP="00314BC4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Nome:                                                                                                                                    Matrícula:</w:t>
                  </w:r>
                  <w:bookmarkStart w:id="0" w:name="_GoBack"/>
                  <w:bookmarkEnd w:id="0"/>
                </w:p>
              </w:tc>
            </w:tr>
            <w:tr w:rsidR="00FD7BB7" w:rsidRPr="000B2188" w14:paraId="18CB3EE0" w14:textId="5727493F" w:rsidTr="000A7B44">
              <w:trPr>
                <w:trHeight w:val="499"/>
              </w:trPr>
              <w:tc>
                <w:tcPr>
                  <w:tcW w:w="10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BEC423" w14:textId="77777777" w:rsidR="00FD7BB7" w:rsidRPr="000B2188" w:rsidRDefault="00FD7BB7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 xml:space="preserve">     Relacionar as atividades em ordem cronológica de conclusão (começando pelo mais antigo) </w:t>
                  </w:r>
                </w:p>
                <w:p w14:paraId="410068C6" w14:textId="54775E76" w:rsidR="00FD7BB7" w:rsidRPr="000B2188" w:rsidRDefault="00FD7BB7" w:rsidP="007E667E">
                  <w:pPr>
                    <w:tabs>
                      <w:tab w:val="left" w:pos="2056"/>
                    </w:tabs>
                    <w:spacing w:line="360" w:lineRule="auto"/>
                    <w:ind w:right="63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(ANEXAR OUTRAS FOLHAS, CASO NECESSÁRIO).</w:t>
                  </w:r>
                </w:p>
              </w:tc>
            </w:tr>
            <w:tr w:rsidR="00C41ED5" w:rsidRPr="000B2188" w14:paraId="2A36F82A" w14:textId="47C053C3" w:rsidTr="009354CF">
              <w:trPr>
                <w:trHeight w:val="578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37D318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10A5" w14:textId="77777777" w:rsidR="00C41ED5" w:rsidRPr="000B2188" w:rsidRDefault="00C41ED5" w:rsidP="00C41ED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ATIVIDADE DE DESENVOLVIMENTO TÉCNICO OU CIENTÍFICO (CURSOS, CONGRESSOS, SEMINÁRIOS OU AFINS</w:t>
                  </w: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D4403" w14:textId="77777777" w:rsidR="00C41ED5" w:rsidRPr="009354CF" w:rsidRDefault="00C41ED5" w:rsidP="00C41E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54CF">
                    <w:rPr>
                      <w:color w:val="000000"/>
                      <w:sz w:val="20"/>
                      <w:szCs w:val="20"/>
                    </w:rPr>
                    <w:t>DATA DE CONCLUSÃO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E8B8AB" w14:textId="3CE3226F" w:rsidR="00C41ED5" w:rsidRPr="000B2188" w:rsidRDefault="00401151" w:rsidP="00C41ED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HORAS DE CURSO</w:t>
                  </w:r>
                </w:p>
              </w:tc>
            </w:tr>
            <w:tr w:rsidR="00C41ED5" w:rsidRPr="000B2188" w14:paraId="15D964D5" w14:textId="39015D0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DB2B44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17988A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38887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1C636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5B423C2" w14:textId="511EB525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FE054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1DAD6A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92AAEE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AD331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946D974" w14:textId="468E0A6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CCA543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ECE8BD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A955A1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DA5103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437220D" w14:textId="0E62DF8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111A6B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2F6E8F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B14F2C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727CEF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77CB234E" w14:textId="1F2F9672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22291C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8FEF96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E7343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BFE5CF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EFF287F" w14:textId="40DFF4C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1654CE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C04B36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12316D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151FE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8CC734F" w14:textId="4743328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C15A64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7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B58864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3E4AE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FAB44B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4C584E8" w14:textId="6DE36C2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706D0C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144CE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D7618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9A5A8D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87B007E" w14:textId="2290A51F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88A4B3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0B2188">
                    <w:rPr>
                      <w:color w:val="000000"/>
                      <w:sz w:val="22"/>
                      <w:szCs w:val="22"/>
                    </w:rPr>
                    <w:t>9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2360DC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47BF1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CBE76C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FEB3FE1" w14:textId="7979DBA5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CEB685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3CD080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17A394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B8B5DE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1F211584" w14:textId="4125F4E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FE6FC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132BB7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80E013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CCDB0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54DE2E78" w14:textId="5AFBAA48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432FE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91D802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18A0D1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4CAF8E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7523146F" w14:textId="6BF7D46B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A98270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FE0285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B35726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1C902E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294D39A2" w14:textId="67D41B23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D3D90A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3A3212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9FA36D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FB4E6B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704E9A1" w14:textId="5FFC40C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A8B5B3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4F5031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C4628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9C5D20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7579481" w14:textId="45AD9102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838061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E1009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E0D4FB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EC966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15E98243" w14:textId="6C6133F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E8BAF5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591549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92418C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FE3B9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01631363" w14:textId="3340DFF4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36F51E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666340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FA88E9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FA21B7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6BEF7BAE" w14:textId="77EC590C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EB6E0B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E974DC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351190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6B7701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D3906B9" w14:textId="5CC13BA7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68AF28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147AF5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BDD24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D9E4E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399224DA" w14:textId="212F7C3D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C3B6B5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450CE1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0BE662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0DF994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91E8000" w14:textId="092C85D3" w:rsidTr="009354CF">
              <w:trPr>
                <w:trHeight w:val="300"/>
              </w:trPr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9CA493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626C07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D70D1B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D04B91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1ED5" w:rsidRPr="000B2188" w14:paraId="44F0884D" w14:textId="1BEFE0A1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216CDF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5A7DEE" w14:textId="77777777" w:rsidR="00C41ED5" w:rsidRPr="000B2188" w:rsidRDefault="00C41ED5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9DE1E8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50AB" w14:textId="77777777" w:rsidR="00C41ED5" w:rsidRPr="000B2188" w:rsidRDefault="00C41ED5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12B88F3F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977CD4" w14:textId="4D5C16D6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9CCA66" w14:textId="77777777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0D8EC8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B85CB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65FDADF5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300DC2" w14:textId="50078F4E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8C9F52" w14:textId="77777777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C8F072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0F37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3EC97838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7E3F46" w14:textId="5215D668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4E0B71" w14:textId="77777777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19AB91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B863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558CB" w:rsidRPr="000B2188" w14:paraId="3C3279F5" w14:textId="77777777" w:rsidTr="009354CF">
              <w:trPr>
                <w:trHeight w:val="300"/>
              </w:trPr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056B1B" w14:textId="777D8C49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2188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6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EACD31" w14:textId="77777777" w:rsidR="001558CB" w:rsidRPr="000B2188" w:rsidRDefault="001558CB" w:rsidP="00C41ED5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CE973B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CA8BE" w14:textId="77777777" w:rsidR="001558CB" w:rsidRPr="000B2188" w:rsidRDefault="001558CB" w:rsidP="00C41ED5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AA9D81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42706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9F942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C17EB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E5C07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D4139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08E3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79523779" w14:textId="77777777" w:rsidTr="007E667E">
        <w:trPr>
          <w:gridAfter w:val="1"/>
          <w:wAfter w:w="12" w:type="dxa"/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A914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95748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63808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03A57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ACE42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78BBA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81890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33CC8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F90C8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6950" w:rsidRPr="000B2188" w14:paraId="5DE59898" w14:textId="77777777" w:rsidTr="007E667E">
        <w:trPr>
          <w:gridAfter w:val="6"/>
          <w:wAfter w:w="659" w:type="dxa"/>
          <w:trHeight w:val="300"/>
        </w:trPr>
        <w:tc>
          <w:tcPr>
            <w:tcW w:w="106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70F98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E3721" w14:textId="77777777" w:rsidR="00436950" w:rsidRPr="000B2188" w:rsidRDefault="0043695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C1BF47B" w14:textId="77777777" w:rsidR="00436950" w:rsidRPr="000B2188" w:rsidRDefault="00436950" w:rsidP="00436950">
      <w:pPr>
        <w:rPr>
          <w:vanish/>
          <w:sz w:val="22"/>
          <w:szCs w:val="22"/>
        </w:rPr>
      </w:pPr>
    </w:p>
    <w:p w14:paraId="677EF6C9" w14:textId="77777777" w:rsidR="00436950" w:rsidRPr="000B2188" w:rsidRDefault="00436950" w:rsidP="00436950">
      <w:pPr>
        <w:rPr>
          <w:sz w:val="22"/>
          <w:szCs w:val="22"/>
        </w:rPr>
      </w:pPr>
    </w:p>
    <w:p w14:paraId="0CCE70A3" w14:textId="5BAE886E" w:rsidR="00436950" w:rsidRPr="000B2188" w:rsidRDefault="00436950" w:rsidP="00436950">
      <w:pPr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 xml:space="preserve">ANEXO V </w:t>
      </w:r>
    </w:p>
    <w:p w14:paraId="66C3DB1B" w14:textId="77777777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QUADRO COM RELAÇÃO DE CURSOS PROMOVIDOS </w:t>
      </w:r>
    </w:p>
    <w:p w14:paraId="02B97600" w14:textId="77777777" w:rsidR="00436950" w:rsidRPr="000B2188" w:rsidRDefault="00436950" w:rsidP="00436950">
      <w:pPr>
        <w:spacing w:line="312" w:lineRule="auto"/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 xml:space="preserve">PELA EJEF E PELO EXTINTO TAMG </w:t>
      </w:r>
      <w:r w:rsidRPr="000B2188">
        <w:rPr>
          <w:b/>
          <w:sz w:val="22"/>
          <w:szCs w:val="22"/>
        </w:rPr>
        <w:t>PARA FINS DE TÍTULOS E CRITÉRIO DE DESEMPATE</w:t>
      </w:r>
    </w:p>
    <w:p w14:paraId="1FF093A7" w14:textId="1F5CDEEE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proofErr w:type="gramStart"/>
      <w:r w:rsidRPr="000B2188">
        <w:rPr>
          <w:color w:val="000000"/>
          <w:sz w:val="22"/>
          <w:szCs w:val="22"/>
        </w:rPr>
        <w:t>(</w:t>
      </w:r>
      <w:r w:rsidR="003E7624" w:rsidRPr="000B2188">
        <w:rPr>
          <w:color w:val="000000"/>
          <w:sz w:val="22"/>
          <w:szCs w:val="22"/>
        </w:rPr>
        <w:t xml:space="preserve"> </w:t>
      </w:r>
      <w:proofErr w:type="gramEnd"/>
      <w:r w:rsidR="003E7624" w:rsidRPr="000B2188">
        <w:rPr>
          <w:color w:val="000000"/>
          <w:sz w:val="22"/>
          <w:szCs w:val="22"/>
        </w:rPr>
        <w:t>a que se refere</w:t>
      </w:r>
      <w:r w:rsidR="006822CA">
        <w:rPr>
          <w:color w:val="000000"/>
          <w:sz w:val="22"/>
          <w:szCs w:val="22"/>
        </w:rPr>
        <w:t>m</w:t>
      </w:r>
      <w:r w:rsidR="003E7624" w:rsidRPr="000B2188">
        <w:rPr>
          <w:color w:val="000000"/>
          <w:sz w:val="22"/>
          <w:szCs w:val="22"/>
        </w:rPr>
        <w:t xml:space="preserve"> o</w:t>
      </w:r>
      <w:r w:rsidR="00466342" w:rsidRPr="000B2188">
        <w:rPr>
          <w:color w:val="000000"/>
          <w:sz w:val="22"/>
          <w:szCs w:val="22"/>
        </w:rPr>
        <w:t>s</w:t>
      </w:r>
      <w:r w:rsidR="003E7624" w:rsidRPr="000B2188">
        <w:rPr>
          <w:color w:val="000000"/>
          <w:sz w:val="22"/>
          <w:szCs w:val="22"/>
        </w:rPr>
        <w:t xml:space="preserve"> </w:t>
      </w:r>
      <w:r w:rsidR="00466342" w:rsidRPr="006822CA">
        <w:rPr>
          <w:color w:val="000000"/>
          <w:sz w:val="22"/>
          <w:szCs w:val="22"/>
        </w:rPr>
        <w:t>subitens</w:t>
      </w:r>
      <w:r w:rsidR="003E7624" w:rsidRPr="006822CA">
        <w:rPr>
          <w:color w:val="000000"/>
          <w:sz w:val="22"/>
          <w:szCs w:val="22"/>
        </w:rPr>
        <w:t xml:space="preserve"> 4.4</w:t>
      </w:r>
      <w:r w:rsidR="00466342" w:rsidRPr="006822CA">
        <w:rPr>
          <w:color w:val="000000"/>
          <w:sz w:val="22"/>
          <w:szCs w:val="22"/>
        </w:rPr>
        <w:t>, “c</w:t>
      </w:r>
      <w:r w:rsidRPr="006822CA">
        <w:rPr>
          <w:color w:val="000000"/>
          <w:sz w:val="22"/>
          <w:szCs w:val="22"/>
        </w:rPr>
        <w:t>”</w:t>
      </w:r>
      <w:r w:rsidR="00466342" w:rsidRPr="006822CA">
        <w:rPr>
          <w:color w:val="000000"/>
          <w:sz w:val="22"/>
          <w:szCs w:val="22"/>
        </w:rPr>
        <w:t xml:space="preserve"> , 5.1, “c”</w:t>
      </w:r>
      <w:r w:rsidRPr="006822CA">
        <w:rPr>
          <w:color w:val="000000"/>
          <w:sz w:val="22"/>
          <w:szCs w:val="22"/>
        </w:rPr>
        <w:t xml:space="preserve"> </w:t>
      </w:r>
      <w:r w:rsidR="00466342" w:rsidRPr="006822CA">
        <w:rPr>
          <w:color w:val="000000"/>
          <w:sz w:val="22"/>
          <w:szCs w:val="22"/>
        </w:rPr>
        <w:t>e 6.2, “c”</w:t>
      </w:r>
      <w:r w:rsidRPr="000B2188">
        <w:rPr>
          <w:color w:val="000000"/>
          <w:sz w:val="22"/>
          <w:szCs w:val="22"/>
        </w:rPr>
        <w:t xml:space="preserve"> do Edital nº 01/2017)</w:t>
      </w:r>
    </w:p>
    <w:tbl>
      <w:tblPr>
        <w:tblpPr w:leftFromText="141" w:rightFromText="141" w:vertAnchor="text" w:horzAnchor="margin" w:tblpY="508"/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5629"/>
        <w:gridCol w:w="1701"/>
        <w:gridCol w:w="1545"/>
      </w:tblGrid>
      <w:tr w:rsidR="00DB54DA" w:rsidRPr="000B2188" w14:paraId="6F1DED7E" w14:textId="77777777" w:rsidTr="00F759D1">
        <w:trPr>
          <w:trHeight w:val="48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33E" w14:textId="282A67F4" w:rsidR="00DB54DA" w:rsidRPr="000B2188" w:rsidRDefault="00DB54DA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Completo:                                                                                                            Matrícula:</w:t>
            </w:r>
          </w:p>
        </w:tc>
      </w:tr>
      <w:tr w:rsidR="00DB54DA" w:rsidRPr="000B2188" w14:paraId="592F6B61" w14:textId="77777777" w:rsidTr="00F759D1">
        <w:trPr>
          <w:trHeight w:val="265"/>
        </w:trPr>
        <w:tc>
          <w:tcPr>
            <w:tcW w:w="9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13C" w14:textId="00D7305D" w:rsidR="00DB54DA" w:rsidRPr="000B2188" w:rsidRDefault="00DB54DA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Relacionar os cursos em ordem cronológica de </w:t>
            </w:r>
            <w:r w:rsidRPr="000B2188">
              <w:rPr>
                <w:sz w:val="22"/>
                <w:szCs w:val="22"/>
              </w:rPr>
              <w:t xml:space="preserve">conclusão </w:t>
            </w:r>
            <w:r w:rsidRPr="000B2188">
              <w:rPr>
                <w:b/>
                <w:sz w:val="22"/>
                <w:szCs w:val="22"/>
              </w:rPr>
              <w:t>(começando pelo mais antigo)</w:t>
            </w:r>
            <w:r w:rsidRPr="000B2188">
              <w:rPr>
                <w:sz w:val="22"/>
                <w:szCs w:val="22"/>
              </w:rPr>
              <w:t>.</w:t>
            </w:r>
          </w:p>
        </w:tc>
      </w:tr>
      <w:tr w:rsidR="00E67004" w:rsidRPr="000B2188" w14:paraId="03EEC3FC" w14:textId="77777777" w:rsidTr="006822CA">
        <w:trPr>
          <w:trHeight w:val="9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4740" w14:textId="77777777" w:rsidR="00E67004" w:rsidRPr="000B2188" w:rsidRDefault="00E67004" w:rsidP="006822C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2203" w14:textId="77777777" w:rsidR="00E67004" w:rsidRPr="000B2188" w:rsidRDefault="00E67004" w:rsidP="00E67004">
            <w:pPr>
              <w:spacing w:line="360" w:lineRule="auto"/>
              <w:ind w:right="-915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CURSOS PROMOVIDOS PELA EJEF/TJMG/TAMG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5D8E" w14:textId="442EF3E8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DATA DE CONCLUSÂO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BD08" w14:textId="0C0FE832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HORAS DE CURSO</w:t>
            </w:r>
          </w:p>
        </w:tc>
      </w:tr>
      <w:tr w:rsidR="00E67004" w:rsidRPr="000B2188" w14:paraId="4C19409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597C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DA10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4B76C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86EF" w14:textId="0BB6075A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E440A1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8CF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E572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4FE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35D6" w14:textId="243D9F20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6C967D62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4DD4B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494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C15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24FA" w14:textId="1F1B995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6921B71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0E6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DA7C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5B9B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9DD1" w14:textId="23663B29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B12C3DC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3809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DFB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A417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7EF8" w14:textId="09DF01C5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CAC98D3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D1F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0B7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08FA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64B8" w14:textId="62CAED6B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A047644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900D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FB7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AC36C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0B26" w14:textId="757C0FE5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460D0E0A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D0C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B72B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4B056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A1AB" w14:textId="07A7CA3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6B8CE50E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6534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7859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0F8C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0BCEE" w14:textId="0DEDBAB9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1888CBD1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27D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861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A09FD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D24" w14:textId="2FF43B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03FAD1BF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CD51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85B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984F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05BC" w14:textId="7B7E0CDE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2D5074B5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34B3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B863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18260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38AF" w14:textId="509FEBAF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425C0EFF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0326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6F8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BED1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FDD1" w14:textId="7A9362A1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35FB574D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1ED5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B530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4E93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A3D0" w14:textId="26140303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004" w:rsidRPr="000B2188" w14:paraId="7BAC1554" w14:textId="77777777" w:rsidTr="00E67004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FEAA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837E" w14:textId="77777777" w:rsidR="00E67004" w:rsidRPr="000B2188" w:rsidRDefault="00E67004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E4E34" w14:textId="77777777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5A67" w14:textId="4E074EFE" w:rsidR="00E67004" w:rsidRPr="000B2188" w:rsidRDefault="00E67004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3BB37A5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" w:line="360" w:lineRule="auto"/>
        <w:ind w:hanging="2172"/>
        <w:rPr>
          <w:spacing w:val="1"/>
          <w:sz w:val="22"/>
          <w:szCs w:val="22"/>
        </w:rPr>
      </w:pPr>
    </w:p>
    <w:p w14:paraId="10527FCC" w14:textId="77777777" w:rsidR="00436950" w:rsidRPr="000B2188" w:rsidRDefault="00436950" w:rsidP="00436950">
      <w:pPr>
        <w:widowControl w:val="0"/>
        <w:autoSpaceDE w:val="0"/>
        <w:autoSpaceDN w:val="0"/>
        <w:adjustRightInd w:val="0"/>
        <w:jc w:val="both"/>
        <w:rPr>
          <w:spacing w:val="-1"/>
          <w:w w:val="106"/>
          <w:sz w:val="22"/>
          <w:szCs w:val="22"/>
        </w:rPr>
      </w:pPr>
    </w:p>
    <w:p w14:paraId="47FD7A31" w14:textId="77777777" w:rsidR="00436950" w:rsidRPr="000B2188" w:rsidRDefault="00436950" w:rsidP="00436950">
      <w:pPr>
        <w:rPr>
          <w:b/>
          <w:sz w:val="22"/>
          <w:szCs w:val="22"/>
        </w:rPr>
      </w:pPr>
    </w:p>
    <w:p w14:paraId="624595C5" w14:textId="77777777" w:rsidR="00436950" w:rsidRPr="000B2188" w:rsidRDefault="00436950" w:rsidP="00436950">
      <w:pPr>
        <w:jc w:val="both"/>
        <w:rPr>
          <w:b/>
          <w:sz w:val="22"/>
          <w:szCs w:val="22"/>
        </w:rPr>
      </w:pPr>
    </w:p>
    <w:p w14:paraId="228F9CF5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br w:type="page"/>
      </w:r>
    </w:p>
    <w:p w14:paraId="7A85162D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proofErr w:type="gramStart"/>
      <w:r w:rsidRPr="000B2188">
        <w:rPr>
          <w:b/>
          <w:sz w:val="22"/>
          <w:szCs w:val="22"/>
        </w:rPr>
        <w:t>ANEXO VI</w:t>
      </w:r>
      <w:proofErr w:type="gramEnd"/>
      <w:r w:rsidRPr="000B2188">
        <w:rPr>
          <w:b/>
          <w:sz w:val="22"/>
          <w:szCs w:val="22"/>
        </w:rPr>
        <w:t xml:space="preserve"> </w:t>
      </w:r>
    </w:p>
    <w:p w14:paraId="5EB0BEDF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3D975B09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28C42EE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 xml:space="preserve">DECLARAÇÃO </w:t>
      </w:r>
    </w:p>
    <w:p w14:paraId="09F09C6D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EADADBA" w14:textId="77F22019" w:rsidR="00436950" w:rsidRPr="000B2188" w:rsidRDefault="00436950" w:rsidP="00436950">
      <w:pPr>
        <w:spacing w:line="276" w:lineRule="auto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(a que s</w:t>
      </w:r>
      <w:r w:rsidR="003E7624" w:rsidRPr="000B2188">
        <w:rPr>
          <w:sz w:val="22"/>
          <w:szCs w:val="22"/>
        </w:rPr>
        <w:t xml:space="preserve">e refere o </w:t>
      </w:r>
      <w:r w:rsidR="003E7624" w:rsidRPr="00647CB2">
        <w:rPr>
          <w:sz w:val="22"/>
          <w:szCs w:val="22"/>
        </w:rPr>
        <w:t>subitem 4.4, alínea “f</w:t>
      </w:r>
      <w:r w:rsidRPr="00647CB2">
        <w:rPr>
          <w:sz w:val="22"/>
          <w:szCs w:val="22"/>
        </w:rPr>
        <w:t>”,</w:t>
      </w:r>
      <w:r w:rsidRPr="000B2188">
        <w:rPr>
          <w:sz w:val="22"/>
          <w:szCs w:val="22"/>
        </w:rPr>
        <w:t xml:space="preserve"> do Edital nº 01/2017 e para fins do disposto no artigo 28, § 3º da Resolução TJMG nº 367/2001 com as alterações da Resolução TJMG nº 822/2016</w:t>
      </w:r>
      <w:proofErr w:type="gramStart"/>
      <w:r w:rsidRPr="000B2188">
        <w:rPr>
          <w:sz w:val="22"/>
          <w:szCs w:val="22"/>
        </w:rPr>
        <w:t>)</w:t>
      </w:r>
      <w:proofErr w:type="gramEnd"/>
    </w:p>
    <w:p w14:paraId="17EEB840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3C1F3682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147AE91A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4A4D560C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13EAEEC4" w14:textId="77777777" w:rsidR="00436950" w:rsidRPr="000B2188" w:rsidRDefault="00436950" w:rsidP="00436950">
      <w:pPr>
        <w:spacing w:line="360" w:lineRule="auto"/>
        <w:jc w:val="both"/>
        <w:rPr>
          <w:sz w:val="22"/>
          <w:szCs w:val="22"/>
        </w:rPr>
      </w:pPr>
      <w:r w:rsidRPr="000B2188">
        <w:rPr>
          <w:sz w:val="22"/>
          <w:szCs w:val="22"/>
        </w:rPr>
        <w:t xml:space="preserve">Declaro, sob as penas da lei, nos termos do inciso III, caput, c/c § 3º, ambos do art. 28 da Resolução TJMG nº 367/2001 (com redação dada pela Resolução nº 822/2016), para fins de inscrição em processo classificatório de Promoção Vertical, que, na qualidade de servidor público, no período de </w:t>
      </w:r>
      <w:proofErr w:type="gramStart"/>
      <w:r w:rsidRPr="000B2188">
        <w:rPr>
          <w:sz w:val="22"/>
          <w:szCs w:val="22"/>
        </w:rPr>
        <w:t>2</w:t>
      </w:r>
      <w:proofErr w:type="gramEnd"/>
      <w:r w:rsidRPr="000B2188">
        <w:rPr>
          <w:sz w:val="22"/>
          <w:szCs w:val="22"/>
        </w:rPr>
        <w:t>(dois) anos imediatamente anteriores a data de 1º de julho de 2017, não sofri punição de natureza penal  ou disciplinar prevista em regulamento.</w:t>
      </w:r>
    </w:p>
    <w:p w14:paraId="36D697F7" w14:textId="77777777" w:rsidR="00436950" w:rsidRPr="000B2188" w:rsidRDefault="00436950" w:rsidP="00436950">
      <w:pPr>
        <w:spacing w:line="360" w:lineRule="auto"/>
        <w:jc w:val="both"/>
        <w:rPr>
          <w:b/>
          <w:sz w:val="22"/>
          <w:szCs w:val="22"/>
        </w:rPr>
      </w:pPr>
    </w:p>
    <w:p w14:paraId="6190B280" w14:textId="77777777" w:rsidR="00436950" w:rsidRPr="000B2188" w:rsidRDefault="00436950" w:rsidP="00436950">
      <w:pPr>
        <w:spacing w:line="360" w:lineRule="auto"/>
        <w:jc w:val="both"/>
        <w:rPr>
          <w:b/>
          <w:sz w:val="22"/>
          <w:szCs w:val="22"/>
        </w:rPr>
      </w:pPr>
    </w:p>
    <w:p w14:paraId="071CB531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35FC05C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3B638607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74199714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___________________________________________________________</w:t>
      </w:r>
    </w:p>
    <w:p w14:paraId="14C5C09F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 xml:space="preserve"> (Local e data)</w:t>
      </w:r>
    </w:p>
    <w:p w14:paraId="017B4C09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7220B88D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both"/>
        <w:rPr>
          <w:sz w:val="22"/>
          <w:szCs w:val="22"/>
        </w:rPr>
      </w:pPr>
    </w:p>
    <w:p w14:paraId="6C54FDC5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ind w:left="425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___________________________________________________</w:t>
      </w:r>
    </w:p>
    <w:p w14:paraId="13986063" w14:textId="77777777" w:rsidR="00436950" w:rsidRPr="000B2188" w:rsidRDefault="00436950" w:rsidP="00436950">
      <w:pPr>
        <w:tabs>
          <w:tab w:val="left" w:pos="-1014"/>
          <w:tab w:val="left" w:pos="-294"/>
          <w:tab w:val="left" w:pos="426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after="120" w:line="360" w:lineRule="auto"/>
        <w:ind w:left="426"/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(Nome completo em letra de forma)</w:t>
      </w:r>
    </w:p>
    <w:p w14:paraId="57B66625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0B796B6B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4C1A9068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>______________________________________</w:t>
      </w:r>
    </w:p>
    <w:p w14:paraId="3222C9E3" w14:textId="77777777" w:rsidR="00436950" w:rsidRPr="000B2188" w:rsidRDefault="00436950" w:rsidP="00436950">
      <w:pPr>
        <w:tabs>
          <w:tab w:val="left" w:pos="-1014"/>
          <w:tab w:val="left" w:pos="-294"/>
          <w:tab w:val="left" w:pos="567"/>
          <w:tab w:val="left" w:pos="1146"/>
          <w:tab w:val="left" w:pos="186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  <w:tab w:val="left" w:pos="9786"/>
        </w:tabs>
        <w:spacing w:line="360" w:lineRule="auto"/>
        <w:jc w:val="center"/>
        <w:rPr>
          <w:sz w:val="22"/>
          <w:szCs w:val="22"/>
        </w:rPr>
      </w:pPr>
      <w:r w:rsidRPr="000B2188">
        <w:rPr>
          <w:rFonts w:eastAsia="Adobe Gothic Std B"/>
          <w:spacing w:val="1"/>
          <w:sz w:val="22"/>
          <w:szCs w:val="22"/>
        </w:rPr>
        <w:t xml:space="preserve">Assinatura </w:t>
      </w:r>
      <w:r w:rsidRPr="000B2188">
        <w:rPr>
          <w:sz w:val="22"/>
          <w:szCs w:val="22"/>
        </w:rPr>
        <w:t>Obrigatória</w:t>
      </w:r>
    </w:p>
    <w:p w14:paraId="7BA7D6B6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31" w:line="360" w:lineRule="auto"/>
        <w:jc w:val="center"/>
        <w:rPr>
          <w:rFonts w:eastAsia="Adobe Gothic Std B"/>
          <w:spacing w:val="1"/>
          <w:sz w:val="22"/>
          <w:szCs w:val="22"/>
        </w:rPr>
      </w:pPr>
    </w:p>
    <w:p w14:paraId="70E50EBB" w14:textId="77777777" w:rsidR="00436950" w:rsidRPr="000B2188" w:rsidRDefault="00436950" w:rsidP="00436950">
      <w:pPr>
        <w:rPr>
          <w:rFonts w:eastAsia="Adobe Gothic Std B"/>
          <w:spacing w:val="1"/>
          <w:sz w:val="22"/>
          <w:szCs w:val="22"/>
        </w:rPr>
      </w:pPr>
    </w:p>
    <w:p w14:paraId="0650961F" w14:textId="77777777" w:rsidR="0045111F" w:rsidRPr="000B2188" w:rsidRDefault="0045111F" w:rsidP="00436950">
      <w:pPr>
        <w:rPr>
          <w:rFonts w:eastAsia="Adobe Gothic Std B"/>
          <w:spacing w:val="1"/>
          <w:sz w:val="22"/>
          <w:szCs w:val="22"/>
        </w:rPr>
      </w:pPr>
    </w:p>
    <w:p w14:paraId="1E731DA3" w14:textId="77777777" w:rsidR="00436950" w:rsidRPr="000B2188" w:rsidRDefault="00436950" w:rsidP="00436950">
      <w:pPr>
        <w:rPr>
          <w:rFonts w:eastAsia="Adobe Gothic Std B"/>
          <w:b/>
          <w:spacing w:val="1"/>
          <w:sz w:val="22"/>
          <w:szCs w:val="22"/>
        </w:rPr>
      </w:pPr>
    </w:p>
    <w:p w14:paraId="4144B9E0" w14:textId="77777777" w:rsidR="00436950" w:rsidRDefault="00436950" w:rsidP="00436950">
      <w:pPr>
        <w:jc w:val="center"/>
        <w:rPr>
          <w:b/>
          <w:sz w:val="22"/>
          <w:szCs w:val="22"/>
        </w:rPr>
      </w:pPr>
    </w:p>
    <w:p w14:paraId="217F8DD2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57068D0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471BDE4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0A8EB4DD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1FBD3E61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3A0EDCA4" w14:textId="77777777" w:rsidR="009206EF" w:rsidRDefault="009206EF" w:rsidP="00436950">
      <w:pPr>
        <w:jc w:val="center"/>
        <w:rPr>
          <w:b/>
          <w:sz w:val="22"/>
          <w:szCs w:val="22"/>
        </w:rPr>
      </w:pPr>
    </w:p>
    <w:p w14:paraId="67334B67" w14:textId="77777777" w:rsidR="009206EF" w:rsidRPr="000B2188" w:rsidRDefault="009206EF" w:rsidP="00436950">
      <w:pPr>
        <w:jc w:val="center"/>
        <w:rPr>
          <w:b/>
          <w:sz w:val="22"/>
          <w:szCs w:val="22"/>
        </w:rPr>
      </w:pPr>
    </w:p>
    <w:p w14:paraId="049BA10B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617DCE3A" w14:textId="77777777" w:rsidR="00436950" w:rsidRPr="000B2188" w:rsidRDefault="00436950" w:rsidP="00436950">
      <w:pPr>
        <w:spacing w:line="360" w:lineRule="auto"/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ANEXO VII</w:t>
      </w:r>
    </w:p>
    <w:p w14:paraId="325D7FDB" w14:textId="77777777" w:rsidR="00436950" w:rsidRPr="000B2188" w:rsidRDefault="00436950" w:rsidP="00436950">
      <w:pPr>
        <w:spacing w:line="312" w:lineRule="auto"/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>QUADRO COM RELAÇÃO DE COMPROVANTES DE ATUAÇÃO COMO CONCILIADOR OU MEDIADOR NA JUSTIÇA DE PRIMEIRA INSTÂNCIA DO ESTADO DE MINAS GERAIS.</w:t>
      </w:r>
    </w:p>
    <w:p w14:paraId="47FEC6E8" w14:textId="72B67ED0" w:rsidR="00436950" w:rsidRPr="000B2188" w:rsidRDefault="00436950" w:rsidP="00436950">
      <w:pPr>
        <w:spacing w:line="312" w:lineRule="auto"/>
        <w:jc w:val="center"/>
        <w:rPr>
          <w:sz w:val="22"/>
          <w:szCs w:val="22"/>
        </w:rPr>
      </w:pPr>
      <w:proofErr w:type="gramStart"/>
      <w:r w:rsidRPr="000B2188">
        <w:rPr>
          <w:color w:val="000000"/>
          <w:sz w:val="22"/>
          <w:szCs w:val="22"/>
        </w:rPr>
        <w:t xml:space="preserve">( </w:t>
      </w:r>
      <w:proofErr w:type="gramEnd"/>
      <w:r w:rsidRPr="000B2188">
        <w:rPr>
          <w:color w:val="000000"/>
          <w:sz w:val="22"/>
          <w:szCs w:val="22"/>
        </w:rPr>
        <w:t>a que se refere</w:t>
      </w:r>
      <w:r w:rsidR="001506AE">
        <w:rPr>
          <w:color w:val="000000"/>
          <w:sz w:val="22"/>
          <w:szCs w:val="22"/>
        </w:rPr>
        <w:t>m</w:t>
      </w:r>
      <w:r w:rsidRPr="000B2188">
        <w:rPr>
          <w:color w:val="000000"/>
          <w:sz w:val="22"/>
          <w:szCs w:val="22"/>
        </w:rPr>
        <w:t xml:space="preserve"> o</w:t>
      </w:r>
      <w:r w:rsidR="0094490F" w:rsidRPr="000B2188">
        <w:rPr>
          <w:color w:val="000000"/>
          <w:sz w:val="22"/>
          <w:szCs w:val="22"/>
        </w:rPr>
        <w:t xml:space="preserve">s subitens 4.4, “g” e  </w:t>
      </w:r>
      <w:r w:rsidR="009206EF">
        <w:rPr>
          <w:color w:val="000000"/>
          <w:sz w:val="22"/>
          <w:szCs w:val="22"/>
        </w:rPr>
        <w:t>6.2.2</w:t>
      </w:r>
      <w:r w:rsidR="00985F86">
        <w:rPr>
          <w:color w:val="000000"/>
          <w:sz w:val="22"/>
          <w:szCs w:val="22"/>
        </w:rPr>
        <w:t>.1</w:t>
      </w:r>
      <w:r w:rsidRPr="000B2188">
        <w:rPr>
          <w:color w:val="000000"/>
          <w:sz w:val="22"/>
          <w:szCs w:val="22"/>
        </w:rPr>
        <w:t xml:space="preserve">  do Edital nº 01/2017)</w:t>
      </w:r>
    </w:p>
    <w:tbl>
      <w:tblPr>
        <w:tblpPr w:leftFromText="141" w:rightFromText="141" w:vertAnchor="text" w:horzAnchor="margin" w:tblpY="508"/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096"/>
        <w:gridCol w:w="1828"/>
      </w:tblGrid>
      <w:tr w:rsidR="00201C30" w:rsidRPr="000B2188" w14:paraId="63DE8BE4" w14:textId="77777777" w:rsidTr="00F759D1">
        <w:trPr>
          <w:trHeight w:val="480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DAA" w14:textId="39B3EF65" w:rsidR="00201C30" w:rsidRPr="000B2188" w:rsidRDefault="00201C30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Nome Completo:                                                                                                            Matrícula:</w:t>
            </w:r>
          </w:p>
        </w:tc>
      </w:tr>
      <w:tr w:rsidR="00201C30" w:rsidRPr="000B2188" w14:paraId="6551B912" w14:textId="77777777" w:rsidTr="00F759D1">
        <w:trPr>
          <w:trHeight w:val="265"/>
        </w:trPr>
        <w:tc>
          <w:tcPr>
            <w:tcW w:w="9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F50" w14:textId="0E851316" w:rsidR="00201C30" w:rsidRPr="000B2188" w:rsidRDefault="00201C30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 xml:space="preserve">Relacionar os certificados em ordem cronológica </w:t>
            </w:r>
            <w:r w:rsidRPr="000B2188">
              <w:rPr>
                <w:b/>
                <w:sz w:val="22"/>
                <w:szCs w:val="22"/>
              </w:rPr>
              <w:t>(começando pelo mais antigo)</w:t>
            </w:r>
            <w:r w:rsidRPr="000B2188">
              <w:rPr>
                <w:sz w:val="22"/>
                <w:szCs w:val="22"/>
              </w:rPr>
              <w:t>.</w:t>
            </w:r>
          </w:p>
        </w:tc>
      </w:tr>
      <w:tr w:rsidR="007E149C" w:rsidRPr="000B2188" w14:paraId="05BCA450" w14:textId="77777777" w:rsidTr="007E149C">
        <w:trPr>
          <w:trHeight w:val="9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CEDE" w14:textId="77777777" w:rsidR="007E149C" w:rsidRPr="00201C30" w:rsidRDefault="007E149C" w:rsidP="007D28B1">
            <w:pPr>
              <w:spacing w:line="360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28B1">
              <w:rPr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8036" w14:textId="77777777" w:rsidR="007E149C" w:rsidRPr="007D28B1" w:rsidRDefault="007E149C" w:rsidP="00201C30">
            <w:pPr>
              <w:spacing w:line="360" w:lineRule="auto"/>
              <w:ind w:right="-915"/>
              <w:rPr>
                <w:color w:val="000000"/>
                <w:sz w:val="18"/>
                <w:szCs w:val="18"/>
              </w:rPr>
            </w:pPr>
            <w:r w:rsidRPr="007D28B1">
              <w:rPr>
                <w:color w:val="000000"/>
                <w:sz w:val="18"/>
                <w:szCs w:val="18"/>
              </w:rPr>
              <w:t>COMPROVANTES DE ATUAÇÃO COMO CONCILIADOR/ MEDIADOR NA</w:t>
            </w:r>
          </w:p>
          <w:p w14:paraId="08AF735B" w14:textId="3AE37102" w:rsidR="007E149C" w:rsidRPr="00201C30" w:rsidRDefault="007E149C" w:rsidP="00201C30">
            <w:pPr>
              <w:spacing w:line="360" w:lineRule="auto"/>
              <w:ind w:right="-915"/>
              <w:rPr>
                <w:color w:val="000000"/>
                <w:sz w:val="18"/>
                <w:szCs w:val="18"/>
                <w:highlight w:val="yellow"/>
              </w:rPr>
            </w:pPr>
            <w:r w:rsidRPr="007D28B1">
              <w:rPr>
                <w:color w:val="000000"/>
                <w:sz w:val="18"/>
                <w:szCs w:val="18"/>
              </w:rPr>
              <w:t xml:space="preserve"> JUSTIÇA DE PRIMEIRA INSTÂNCIA DO ESTADO DE MINAS GERAIS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A0E4" w14:textId="77777777" w:rsidR="007E149C" w:rsidRDefault="007E149C" w:rsidP="0060187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83BB052" w14:textId="335FECB1" w:rsidR="007E149C" w:rsidRPr="00201C30" w:rsidRDefault="007E149C" w:rsidP="0060187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01C30">
              <w:rPr>
                <w:color w:val="000000"/>
                <w:sz w:val="16"/>
                <w:szCs w:val="16"/>
              </w:rPr>
              <w:t>DATA DO COMPROVANTE</w:t>
            </w:r>
          </w:p>
        </w:tc>
      </w:tr>
      <w:tr w:rsidR="007E149C" w:rsidRPr="000B2188" w14:paraId="710DCE09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42F7" w14:textId="77777777" w:rsidR="007E149C" w:rsidRPr="000B2188" w:rsidRDefault="007E149C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D685" w14:textId="77777777" w:rsidR="007E149C" w:rsidRPr="000B2188" w:rsidRDefault="007E149C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96C7" w14:textId="77777777" w:rsidR="007E149C" w:rsidRPr="000B2188" w:rsidRDefault="007E149C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0EB80720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1E9D" w14:textId="77777777" w:rsidR="007E149C" w:rsidRPr="000B2188" w:rsidRDefault="007E149C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43E1" w14:textId="77777777" w:rsidR="007E149C" w:rsidRPr="000B2188" w:rsidRDefault="007E149C" w:rsidP="0060187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AA750" w14:textId="77777777" w:rsidR="007E149C" w:rsidRPr="000B2188" w:rsidRDefault="007E149C" w:rsidP="0060187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781AEDF0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15DD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A4D0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635B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2EDA1478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18DB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6F63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F196E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2F2195CB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FD08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1A03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DC54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2A0CC590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4C5C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476D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3BE4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675E76B2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F603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9C9D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C56CD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7CA9935A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8B64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576A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66E6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757CA1DB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E387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2188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6106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AFC04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1D2FF8F8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5308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3924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B95A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0FA45106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F04EE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F933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A52A4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4EAC29E5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FF9D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F8DB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0208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1E533A10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211D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3717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39F2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4D8DAFC5" w14:textId="77777777" w:rsidTr="007E149C">
        <w:trPr>
          <w:trHeight w:val="4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74D3A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ACF9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2CB8C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4A65D18C" w14:textId="77777777" w:rsidTr="007E149C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F028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1555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F733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5B96C830" w14:textId="77777777" w:rsidTr="007E149C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659C8" w14:textId="428AAE7B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11D8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B449A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5B389026" w14:textId="77777777" w:rsidTr="007E149C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C650C" w14:textId="23FEF905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57BA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36233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116A3090" w14:textId="77777777" w:rsidTr="007E149C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ECC0C" w14:textId="31D5BA0A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6EC28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3A34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7E149C" w:rsidRPr="000B2188" w14:paraId="75A6B209" w14:textId="77777777" w:rsidTr="007E149C">
        <w:trPr>
          <w:trHeight w:val="4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DBD8D" w14:textId="1708FB4F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B218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DB419" w14:textId="77777777" w:rsidR="007E149C" w:rsidRPr="000B2188" w:rsidRDefault="007E149C" w:rsidP="0020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3C12" w14:textId="77777777" w:rsidR="007E149C" w:rsidRPr="000B2188" w:rsidRDefault="007E149C" w:rsidP="00201C3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F24D089" w14:textId="77777777" w:rsidR="00436950" w:rsidRPr="000B2188" w:rsidRDefault="00436950" w:rsidP="00436950">
      <w:pPr>
        <w:widowControl w:val="0"/>
        <w:autoSpaceDE w:val="0"/>
        <w:autoSpaceDN w:val="0"/>
        <w:adjustRightInd w:val="0"/>
        <w:spacing w:before="1" w:line="360" w:lineRule="auto"/>
        <w:ind w:hanging="2172"/>
        <w:rPr>
          <w:spacing w:val="1"/>
          <w:sz w:val="22"/>
          <w:szCs w:val="22"/>
        </w:rPr>
      </w:pPr>
    </w:p>
    <w:p w14:paraId="0260E819" w14:textId="77777777" w:rsidR="00436950" w:rsidRPr="000B2188" w:rsidRDefault="00436950" w:rsidP="00436950">
      <w:pPr>
        <w:widowControl w:val="0"/>
        <w:autoSpaceDE w:val="0"/>
        <w:autoSpaceDN w:val="0"/>
        <w:adjustRightInd w:val="0"/>
        <w:jc w:val="both"/>
        <w:rPr>
          <w:spacing w:val="-1"/>
          <w:w w:val="106"/>
          <w:sz w:val="22"/>
          <w:szCs w:val="22"/>
        </w:rPr>
      </w:pPr>
    </w:p>
    <w:p w14:paraId="5AB4AFC4" w14:textId="77777777" w:rsidR="00436950" w:rsidRPr="000B2188" w:rsidRDefault="00436950" w:rsidP="00436950">
      <w:pPr>
        <w:rPr>
          <w:b/>
          <w:sz w:val="22"/>
          <w:szCs w:val="22"/>
        </w:rPr>
      </w:pPr>
    </w:p>
    <w:p w14:paraId="6F8C20E5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br w:type="page"/>
        <w:t>ANEXO VIII</w:t>
      </w:r>
    </w:p>
    <w:p w14:paraId="6DD6F37D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A47FDD1" w14:textId="77777777" w:rsidR="00436950" w:rsidRPr="000B2188" w:rsidRDefault="00436950" w:rsidP="00436950">
      <w:pPr>
        <w:jc w:val="center"/>
        <w:rPr>
          <w:sz w:val="22"/>
          <w:szCs w:val="22"/>
        </w:rPr>
      </w:pPr>
      <w:r w:rsidRPr="000B2188">
        <w:rPr>
          <w:sz w:val="22"/>
          <w:szCs w:val="22"/>
        </w:rPr>
        <w:t>QUADRO DE PONTUAÇÃO PARA PROMOÇÃO VERTICAL</w:t>
      </w:r>
    </w:p>
    <w:p w14:paraId="66E11B0F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64D7EA02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b/>
          <w:sz w:val="22"/>
          <w:szCs w:val="22"/>
        </w:rPr>
        <w:t>SECRETARIA DO TRIBUNAL DE JUSTIÇA</w:t>
      </w:r>
    </w:p>
    <w:p w14:paraId="4A394D94" w14:textId="77777777" w:rsidR="00436950" w:rsidRPr="000B2188" w:rsidRDefault="00436950" w:rsidP="00436950">
      <w:pPr>
        <w:jc w:val="center"/>
        <w:rPr>
          <w:sz w:val="22"/>
          <w:szCs w:val="22"/>
        </w:rPr>
      </w:pPr>
    </w:p>
    <w:p w14:paraId="13621477" w14:textId="5D967C53" w:rsidR="00436950" w:rsidRPr="000B2188" w:rsidRDefault="00436950" w:rsidP="00436950">
      <w:pPr>
        <w:jc w:val="center"/>
        <w:rPr>
          <w:b/>
          <w:sz w:val="22"/>
          <w:szCs w:val="22"/>
        </w:rPr>
      </w:pPr>
      <w:r w:rsidRPr="000B2188">
        <w:rPr>
          <w:sz w:val="22"/>
          <w:szCs w:val="22"/>
        </w:rPr>
        <w:t xml:space="preserve">(a que se refere o </w:t>
      </w:r>
      <w:r w:rsidR="00FE5044">
        <w:rPr>
          <w:sz w:val="22"/>
          <w:szCs w:val="22"/>
        </w:rPr>
        <w:t>sub</w:t>
      </w:r>
      <w:r w:rsidRPr="000B2188">
        <w:rPr>
          <w:sz w:val="22"/>
          <w:szCs w:val="22"/>
        </w:rPr>
        <w:t xml:space="preserve">item 5.1 do </w:t>
      </w:r>
      <w:r w:rsidRPr="000B2188">
        <w:rPr>
          <w:b/>
          <w:sz w:val="22"/>
          <w:szCs w:val="22"/>
        </w:rPr>
        <w:t>Edital nº 01/2017)</w:t>
      </w:r>
    </w:p>
    <w:p w14:paraId="34B7C9B6" w14:textId="77777777" w:rsidR="00436950" w:rsidRPr="000B2188" w:rsidRDefault="00436950" w:rsidP="00436950">
      <w:pPr>
        <w:jc w:val="center"/>
        <w:rPr>
          <w:b/>
          <w:sz w:val="22"/>
          <w:szCs w:val="22"/>
        </w:rPr>
      </w:pPr>
    </w:p>
    <w:p w14:paraId="09C2129A" w14:textId="77777777" w:rsidR="00436950" w:rsidRPr="000B2188" w:rsidRDefault="00436950" w:rsidP="00436950">
      <w:pPr>
        <w:jc w:val="center"/>
        <w:rPr>
          <w:b/>
          <w:bCs/>
          <w:sz w:val="22"/>
          <w:szCs w:val="22"/>
        </w:rPr>
      </w:pPr>
      <w:r w:rsidRPr="000B2188">
        <w:rPr>
          <w:b/>
          <w:bCs/>
          <w:sz w:val="22"/>
          <w:szCs w:val="22"/>
        </w:rPr>
        <w:t>(NÃO É NECESSÁRIO PREENCHER E ENVIAR O PRESENTE ANEXO)</w:t>
      </w:r>
    </w:p>
    <w:tbl>
      <w:tblPr>
        <w:tblpPr w:leftFromText="141" w:rightFromText="141" w:vertAnchor="text" w:horzAnchor="margin" w:tblpXSpec="right" w:tblpY="245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4252"/>
        <w:gridCol w:w="992"/>
      </w:tblGrid>
      <w:tr w:rsidR="00BB7136" w:rsidRPr="000B2188" w14:paraId="5A7CF73A" w14:textId="77777777" w:rsidTr="002D48A2">
        <w:trPr>
          <w:trHeight w:val="11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810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6AD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TÍTULOS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506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CRITÉRIOS PARA PONTUAÇÃO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96B" w14:textId="77777777" w:rsidR="00BB7136" w:rsidRPr="0065203E" w:rsidRDefault="00BB7136" w:rsidP="00BB7136">
            <w:pPr>
              <w:jc w:val="center"/>
              <w:rPr>
                <w:sz w:val="18"/>
                <w:szCs w:val="18"/>
              </w:rPr>
            </w:pPr>
            <w:r w:rsidRPr="0065203E">
              <w:rPr>
                <w:sz w:val="18"/>
                <w:szCs w:val="18"/>
              </w:rPr>
              <w:t>PONTOS OBTIDOS</w:t>
            </w:r>
          </w:p>
        </w:tc>
      </w:tr>
      <w:tr w:rsidR="00BB7136" w:rsidRPr="000B2188" w14:paraId="237A875D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63F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120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Cursos regulares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1FC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as Tabelas dos Anexos III e VI da Resolução nº 367/2001, alterados, respectivamente, pelos Anexos II e XI da Resolução nº 822/2016. Pontuação limitada a </w:t>
            </w:r>
            <w:proofErr w:type="gramStart"/>
            <w:r w:rsidRPr="000B2188">
              <w:rPr>
                <w:sz w:val="22"/>
                <w:szCs w:val="22"/>
              </w:rPr>
              <w:t>2</w:t>
            </w:r>
            <w:proofErr w:type="gramEnd"/>
            <w:r w:rsidRPr="000B2188">
              <w:rPr>
                <w:sz w:val="22"/>
                <w:szCs w:val="22"/>
              </w:rPr>
              <w:t xml:space="preserve"> (dois) títulos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ED5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2D66A653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364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D8A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Participação em eventos externos de formação para o desenvolvimento técnico ou científico (cursos livres)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BA6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as Tabelas dos Anexos IV e VI da Resolução nº 367/2001, alterados, respectivamente, pelos Anexos IX e XI da Resolução nº </w:t>
            </w:r>
            <w:proofErr w:type="gramStart"/>
            <w:r w:rsidRPr="000B2188">
              <w:rPr>
                <w:sz w:val="22"/>
                <w:szCs w:val="22"/>
              </w:rPr>
              <w:t>822/2016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542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1ACE118F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A8A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88B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Participação em ação de formação promovida e certificada pela EJEF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99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Pontuação de acordo com a Tabela do Anexo V da Resolução nº 367/2001, alterado pelo Anexo X da Resolução nº 822/2016, até o limite de 20 (vinte) </w:t>
            </w:r>
            <w:proofErr w:type="gramStart"/>
            <w:r w:rsidRPr="000B2188">
              <w:rPr>
                <w:sz w:val="22"/>
                <w:szCs w:val="22"/>
              </w:rPr>
              <w:t>pontos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4A89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3B6EF0D1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FBB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F6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efetivo serviço na classe, na qual o servidor estiver posicionado, da carreira do cargo </w:t>
            </w:r>
            <w:proofErr w:type="gramStart"/>
            <w:r w:rsidRPr="000B2188">
              <w:rPr>
                <w:sz w:val="22"/>
                <w:szCs w:val="22"/>
              </w:rPr>
              <w:t>ocupado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645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2</w:t>
            </w:r>
            <w:proofErr w:type="gramEnd"/>
            <w:r w:rsidRPr="000B2188">
              <w:rPr>
                <w:sz w:val="22"/>
                <w:szCs w:val="22"/>
              </w:rPr>
              <w:t xml:space="preserve"> (dois) pontos para cada período de 365 (trezentos e sessenta e cinco)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2A71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4F1D86B7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82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BF1" w14:textId="77777777" w:rsidR="00BB7136" w:rsidRPr="000B2188" w:rsidRDefault="00BB7136" w:rsidP="00BB7136">
            <w:pPr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efetivo exercício de função de confiança ou de cargo de provimento em comissão dos quadros de Pessoal do Poder Judiciário do Estado de Minas Gerais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B7D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1</w:t>
            </w:r>
            <w:proofErr w:type="gramEnd"/>
            <w:r w:rsidRPr="000B2188">
              <w:rPr>
                <w:sz w:val="22"/>
                <w:szCs w:val="22"/>
              </w:rPr>
              <w:t xml:space="preserve"> (um) ponto para cada  período de 365 (trezentos e sessenta e cinco)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A6D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1D1F4A7E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2B5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6A1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Tempo de substituição no exercício de função de confiança ou de cargo de provimento em comissão dos quadros de Pessoal do Poder Judiciário do Estado de Minas Gerais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644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0,5 (meio) ponto</w:t>
            </w:r>
            <w:proofErr w:type="gramEnd"/>
            <w:r w:rsidRPr="000B2188">
              <w:rPr>
                <w:sz w:val="22"/>
                <w:szCs w:val="22"/>
              </w:rPr>
              <w:t xml:space="preserve"> para cada período de 180 (cento e oitenta)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822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4DB6ABFE" w14:textId="77777777" w:rsidTr="002D48A2">
        <w:trPr>
          <w:trHeight w:val="11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8AF4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A1E8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 xml:space="preserve">Tempo de substituição nas funções do cargo de Técnico de Apoio Judicial ou de Oficial de Apoio Judicial B, com função </w:t>
            </w:r>
            <w:proofErr w:type="gramStart"/>
            <w:r w:rsidRPr="000B2188">
              <w:rPr>
                <w:sz w:val="22"/>
                <w:szCs w:val="22"/>
              </w:rPr>
              <w:t>gerencial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375E" w14:textId="77777777" w:rsidR="00BB7136" w:rsidRPr="000B2188" w:rsidRDefault="00BB7136" w:rsidP="00BB7136">
            <w:pPr>
              <w:jc w:val="center"/>
              <w:rPr>
                <w:sz w:val="22"/>
                <w:szCs w:val="22"/>
              </w:rPr>
            </w:pPr>
            <w:proofErr w:type="gramStart"/>
            <w:r w:rsidRPr="000B2188">
              <w:rPr>
                <w:sz w:val="22"/>
                <w:szCs w:val="22"/>
              </w:rPr>
              <w:t>0,5 (meio) ponto</w:t>
            </w:r>
            <w:proofErr w:type="gramEnd"/>
            <w:r w:rsidRPr="000B2188">
              <w:rPr>
                <w:sz w:val="22"/>
                <w:szCs w:val="22"/>
              </w:rPr>
              <w:t xml:space="preserve"> para cada período de 180 (cento e oitenta) dias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F52E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7136" w:rsidRPr="000B2188" w14:paraId="40CE5C6F" w14:textId="77777777" w:rsidTr="0065203E">
        <w:trPr>
          <w:trHeight w:val="113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117A5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TOTAL DE PONTOS OBTIDOS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61F" w14:textId="77777777" w:rsidR="00BB7136" w:rsidRPr="000B2188" w:rsidRDefault="00BB7136" w:rsidP="00BB71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2188">
              <w:rPr>
                <w:sz w:val="22"/>
                <w:szCs w:val="22"/>
              </w:rPr>
              <w:t> </w:t>
            </w:r>
          </w:p>
        </w:tc>
      </w:tr>
      <w:tr w:rsidR="00BB7136" w:rsidRPr="000B2188" w14:paraId="486B191E" w14:textId="77777777" w:rsidTr="002D48A2">
        <w:trPr>
          <w:trHeight w:val="25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881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6F6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D00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167A" w14:textId="77777777" w:rsidR="00BB7136" w:rsidRPr="000B2188" w:rsidRDefault="00BB7136" w:rsidP="00BB713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5505C5C" w14:textId="77777777" w:rsidR="00436950" w:rsidRPr="000B2188" w:rsidRDefault="00436950" w:rsidP="00436950">
      <w:pPr>
        <w:jc w:val="center"/>
        <w:rPr>
          <w:b/>
          <w:bCs/>
          <w:sz w:val="22"/>
          <w:szCs w:val="22"/>
        </w:rPr>
      </w:pPr>
    </w:p>
    <w:p w14:paraId="1A41BD79" w14:textId="77777777" w:rsidR="00C86A8C" w:rsidRPr="000B2188" w:rsidRDefault="00C86A8C" w:rsidP="00436950">
      <w:pPr>
        <w:rPr>
          <w:sz w:val="22"/>
          <w:szCs w:val="22"/>
        </w:rPr>
      </w:pPr>
    </w:p>
    <w:sectPr w:rsidR="00C86A8C" w:rsidRPr="000B2188" w:rsidSect="007E667E">
      <w:headerReference w:type="default" r:id="rId9"/>
      <w:footerReference w:type="default" r:id="rId10"/>
      <w:pgSz w:w="11900" w:h="16840"/>
      <w:pgMar w:top="1440" w:right="1410" w:bottom="1304" w:left="1077" w:header="142" w:footer="0" w:gutter="0"/>
      <w:pgNumType w:start="1"/>
      <w:cols w:space="720" w:equalWidth="0">
        <w:col w:w="9413"/>
      </w:cols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3878B" w15:done="0"/>
  <w15:commentEx w15:paraId="75C3AE18" w15:done="0"/>
  <w15:commentEx w15:paraId="243D83CD" w15:done="0"/>
  <w15:commentEx w15:paraId="66F60BF0" w15:done="0"/>
  <w15:commentEx w15:paraId="0834E66F" w15:done="0"/>
  <w15:commentEx w15:paraId="7078E78B" w15:done="0"/>
  <w15:commentEx w15:paraId="6957BAAD" w15:done="0"/>
  <w15:commentEx w15:paraId="65A1705D" w15:done="0"/>
  <w15:commentEx w15:paraId="7D6080BD" w15:paraIdParent="65A1705D" w15:done="0"/>
  <w15:commentEx w15:paraId="7A37D482" w15:done="0"/>
  <w15:commentEx w15:paraId="4AE07730" w15:done="0"/>
  <w15:commentEx w15:paraId="20493EF0" w15:done="0"/>
  <w15:commentEx w15:paraId="35003024" w15:done="0"/>
  <w15:commentEx w15:paraId="63439C55" w15:paraIdParent="35003024" w15:done="0"/>
  <w15:commentEx w15:paraId="33D15F1E" w15:done="0"/>
  <w15:commentEx w15:paraId="023ACD81" w15:done="0"/>
  <w15:commentEx w15:paraId="24EA8BE8" w15:done="0"/>
  <w15:commentEx w15:paraId="5506060B" w15:done="0"/>
  <w15:commentEx w15:paraId="6322BE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63605" w14:textId="77777777" w:rsidR="00EE5AB3" w:rsidRDefault="00EE5AB3">
      <w:r>
        <w:separator/>
      </w:r>
    </w:p>
  </w:endnote>
  <w:endnote w:type="continuationSeparator" w:id="0">
    <w:p w14:paraId="381DCAEC" w14:textId="77777777" w:rsidR="00EE5AB3" w:rsidRDefault="00EE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D177" w14:textId="77777777" w:rsidR="00EE5AB3" w:rsidRDefault="00EE5A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14BC4" w:rsidRPr="00314BC4">
      <w:rPr>
        <w:noProof/>
        <w:lang w:val="pt-BR"/>
      </w:rPr>
      <w:t>4</w:t>
    </w:r>
    <w:r>
      <w:rPr>
        <w:noProof/>
        <w:lang w:val="pt-BR"/>
      </w:rPr>
      <w:fldChar w:fldCharType="end"/>
    </w:r>
  </w:p>
  <w:p w14:paraId="02AA95C8" w14:textId="77777777" w:rsidR="00EE5AB3" w:rsidRDefault="00EE5AB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D9F2" w14:textId="77777777" w:rsidR="00EE5AB3" w:rsidRDefault="00EE5AB3">
      <w:r>
        <w:separator/>
      </w:r>
    </w:p>
  </w:footnote>
  <w:footnote w:type="continuationSeparator" w:id="0">
    <w:p w14:paraId="5ED8AF07" w14:textId="77777777" w:rsidR="00EE5AB3" w:rsidRDefault="00EE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BDB2A" w14:textId="77777777" w:rsidR="00EE5AB3" w:rsidRDefault="00EE5AB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953"/>
    <w:multiLevelType w:val="hybridMultilevel"/>
    <w:tmpl w:val="153E4510"/>
    <w:lvl w:ilvl="0" w:tplc="0F7C65B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4B41E2"/>
    <w:multiLevelType w:val="hybridMultilevel"/>
    <w:tmpl w:val="08481D7C"/>
    <w:lvl w:ilvl="0" w:tplc="7B2EFE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985328">
      <w:start w:val="1"/>
      <w:numFmt w:val="lowerLetter"/>
      <w:lvlText w:val="%2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2" w:tplc="FEE4214C">
      <w:start w:val="1"/>
      <w:numFmt w:val="decimal"/>
      <w:lvlText w:val="%3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D89459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A4EC3"/>
    <w:multiLevelType w:val="hybridMultilevel"/>
    <w:tmpl w:val="8F32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Luiza">
    <w15:presenceInfo w15:providerId="None" w15:userId="Maria Lui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8F"/>
    <w:rsid w:val="000033AA"/>
    <w:rsid w:val="0000361F"/>
    <w:rsid w:val="000074D2"/>
    <w:rsid w:val="000105B8"/>
    <w:rsid w:val="0001079A"/>
    <w:rsid w:val="00010E77"/>
    <w:rsid w:val="000114C5"/>
    <w:rsid w:val="00012262"/>
    <w:rsid w:val="0001484B"/>
    <w:rsid w:val="00014A5A"/>
    <w:rsid w:val="00015507"/>
    <w:rsid w:val="00015592"/>
    <w:rsid w:val="00016B86"/>
    <w:rsid w:val="00017B3D"/>
    <w:rsid w:val="0002283C"/>
    <w:rsid w:val="000229D1"/>
    <w:rsid w:val="00023290"/>
    <w:rsid w:val="000273CA"/>
    <w:rsid w:val="0003290C"/>
    <w:rsid w:val="00033C24"/>
    <w:rsid w:val="000368F0"/>
    <w:rsid w:val="00036AA4"/>
    <w:rsid w:val="0004353A"/>
    <w:rsid w:val="000534F1"/>
    <w:rsid w:val="00054B73"/>
    <w:rsid w:val="000606E9"/>
    <w:rsid w:val="00060E0F"/>
    <w:rsid w:val="00061283"/>
    <w:rsid w:val="00061AE9"/>
    <w:rsid w:val="0006338B"/>
    <w:rsid w:val="00067B65"/>
    <w:rsid w:val="00071431"/>
    <w:rsid w:val="000720B3"/>
    <w:rsid w:val="000733EC"/>
    <w:rsid w:val="00073EF6"/>
    <w:rsid w:val="00082FC8"/>
    <w:rsid w:val="000840E5"/>
    <w:rsid w:val="00084C2B"/>
    <w:rsid w:val="000852A2"/>
    <w:rsid w:val="00086C2A"/>
    <w:rsid w:val="00086EDE"/>
    <w:rsid w:val="00087628"/>
    <w:rsid w:val="000919FE"/>
    <w:rsid w:val="00094A46"/>
    <w:rsid w:val="00094B3C"/>
    <w:rsid w:val="00095C76"/>
    <w:rsid w:val="000973D7"/>
    <w:rsid w:val="000A0903"/>
    <w:rsid w:val="000A3F01"/>
    <w:rsid w:val="000A44E1"/>
    <w:rsid w:val="000A4716"/>
    <w:rsid w:val="000A66AC"/>
    <w:rsid w:val="000A7B44"/>
    <w:rsid w:val="000B037F"/>
    <w:rsid w:val="000B2188"/>
    <w:rsid w:val="000B47E4"/>
    <w:rsid w:val="000B63C3"/>
    <w:rsid w:val="000B65B3"/>
    <w:rsid w:val="000B6D01"/>
    <w:rsid w:val="000C044E"/>
    <w:rsid w:val="000C26D0"/>
    <w:rsid w:val="000C3DAE"/>
    <w:rsid w:val="000C4ED8"/>
    <w:rsid w:val="000C6325"/>
    <w:rsid w:val="000D0482"/>
    <w:rsid w:val="000D22C1"/>
    <w:rsid w:val="000D593E"/>
    <w:rsid w:val="000D6282"/>
    <w:rsid w:val="000D69B7"/>
    <w:rsid w:val="000D6BC3"/>
    <w:rsid w:val="000D7018"/>
    <w:rsid w:val="000D767E"/>
    <w:rsid w:val="000E08E8"/>
    <w:rsid w:val="000E0A2A"/>
    <w:rsid w:val="000E0BFC"/>
    <w:rsid w:val="000E0FC9"/>
    <w:rsid w:val="000E18EC"/>
    <w:rsid w:val="000E2B5A"/>
    <w:rsid w:val="000E443B"/>
    <w:rsid w:val="000F294A"/>
    <w:rsid w:val="000F3EB6"/>
    <w:rsid w:val="000F3FFB"/>
    <w:rsid w:val="000F702E"/>
    <w:rsid w:val="000F768C"/>
    <w:rsid w:val="000F7713"/>
    <w:rsid w:val="000F7757"/>
    <w:rsid w:val="00101897"/>
    <w:rsid w:val="00101A7F"/>
    <w:rsid w:val="001021E9"/>
    <w:rsid w:val="001025BD"/>
    <w:rsid w:val="00102CD4"/>
    <w:rsid w:val="00103A7B"/>
    <w:rsid w:val="00103E59"/>
    <w:rsid w:val="0011051F"/>
    <w:rsid w:val="00110842"/>
    <w:rsid w:val="00111303"/>
    <w:rsid w:val="00111E8A"/>
    <w:rsid w:val="001142E7"/>
    <w:rsid w:val="00114DBC"/>
    <w:rsid w:val="00115F49"/>
    <w:rsid w:val="00116470"/>
    <w:rsid w:val="0011677F"/>
    <w:rsid w:val="00116D40"/>
    <w:rsid w:val="00123423"/>
    <w:rsid w:val="00124E18"/>
    <w:rsid w:val="0012523A"/>
    <w:rsid w:val="001263FC"/>
    <w:rsid w:val="00126B44"/>
    <w:rsid w:val="00127216"/>
    <w:rsid w:val="0012782C"/>
    <w:rsid w:val="00127F48"/>
    <w:rsid w:val="00130D2A"/>
    <w:rsid w:val="00130F3A"/>
    <w:rsid w:val="0013525A"/>
    <w:rsid w:val="00135759"/>
    <w:rsid w:val="00136A77"/>
    <w:rsid w:val="00136E4C"/>
    <w:rsid w:val="00137EDC"/>
    <w:rsid w:val="00142176"/>
    <w:rsid w:val="001423F6"/>
    <w:rsid w:val="00142760"/>
    <w:rsid w:val="001503DB"/>
    <w:rsid w:val="00150499"/>
    <w:rsid w:val="001506AE"/>
    <w:rsid w:val="0015349D"/>
    <w:rsid w:val="001558CB"/>
    <w:rsid w:val="00157C8C"/>
    <w:rsid w:val="001601AD"/>
    <w:rsid w:val="00161185"/>
    <w:rsid w:val="00162888"/>
    <w:rsid w:val="00162E35"/>
    <w:rsid w:val="00165B50"/>
    <w:rsid w:val="00170F6B"/>
    <w:rsid w:val="00172410"/>
    <w:rsid w:val="00172443"/>
    <w:rsid w:val="00174431"/>
    <w:rsid w:val="001761D1"/>
    <w:rsid w:val="00180A05"/>
    <w:rsid w:val="00181581"/>
    <w:rsid w:val="00182618"/>
    <w:rsid w:val="00182D4C"/>
    <w:rsid w:val="00182DB6"/>
    <w:rsid w:val="0018346C"/>
    <w:rsid w:val="001840F3"/>
    <w:rsid w:val="00185CC7"/>
    <w:rsid w:val="0018664E"/>
    <w:rsid w:val="0018797A"/>
    <w:rsid w:val="001900C1"/>
    <w:rsid w:val="001932AE"/>
    <w:rsid w:val="00194A6E"/>
    <w:rsid w:val="0019500A"/>
    <w:rsid w:val="001957EF"/>
    <w:rsid w:val="00196113"/>
    <w:rsid w:val="001966BF"/>
    <w:rsid w:val="00197399"/>
    <w:rsid w:val="001A14E8"/>
    <w:rsid w:val="001A205E"/>
    <w:rsid w:val="001A2753"/>
    <w:rsid w:val="001A4F6A"/>
    <w:rsid w:val="001A5E4C"/>
    <w:rsid w:val="001A71CA"/>
    <w:rsid w:val="001A768F"/>
    <w:rsid w:val="001A7D84"/>
    <w:rsid w:val="001B2838"/>
    <w:rsid w:val="001B3F2C"/>
    <w:rsid w:val="001B45F0"/>
    <w:rsid w:val="001B4943"/>
    <w:rsid w:val="001B4A70"/>
    <w:rsid w:val="001B4AAA"/>
    <w:rsid w:val="001B4F09"/>
    <w:rsid w:val="001B6CBF"/>
    <w:rsid w:val="001B799C"/>
    <w:rsid w:val="001B7D8C"/>
    <w:rsid w:val="001B7F9E"/>
    <w:rsid w:val="001C3144"/>
    <w:rsid w:val="001C6F14"/>
    <w:rsid w:val="001C7AC4"/>
    <w:rsid w:val="001D0F2B"/>
    <w:rsid w:val="001D14CA"/>
    <w:rsid w:val="001D291D"/>
    <w:rsid w:val="001D3375"/>
    <w:rsid w:val="001D37CE"/>
    <w:rsid w:val="001D3F63"/>
    <w:rsid w:val="001D5A56"/>
    <w:rsid w:val="001D675E"/>
    <w:rsid w:val="001D6B9E"/>
    <w:rsid w:val="001D6D09"/>
    <w:rsid w:val="001E01A0"/>
    <w:rsid w:val="001E17FE"/>
    <w:rsid w:val="001E2062"/>
    <w:rsid w:val="001E2609"/>
    <w:rsid w:val="001E560E"/>
    <w:rsid w:val="001F0B2F"/>
    <w:rsid w:val="001F3EBD"/>
    <w:rsid w:val="001F4233"/>
    <w:rsid w:val="001F462E"/>
    <w:rsid w:val="001F5AFF"/>
    <w:rsid w:val="001F6948"/>
    <w:rsid w:val="001F7388"/>
    <w:rsid w:val="00201C30"/>
    <w:rsid w:val="00201E5D"/>
    <w:rsid w:val="00203225"/>
    <w:rsid w:val="00203E66"/>
    <w:rsid w:val="0020429E"/>
    <w:rsid w:val="0020433A"/>
    <w:rsid w:val="00204D71"/>
    <w:rsid w:val="002060B4"/>
    <w:rsid w:val="00206CF2"/>
    <w:rsid w:val="00207D3D"/>
    <w:rsid w:val="00211FBB"/>
    <w:rsid w:val="00212F41"/>
    <w:rsid w:val="0021626B"/>
    <w:rsid w:val="00220E3E"/>
    <w:rsid w:val="00221054"/>
    <w:rsid w:val="00221265"/>
    <w:rsid w:val="00222DF4"/>
    <w:rsid w:val="002259EE"/>
    <w:rsid w:val="00226F5E"/>
    <w:rsid w:val="0022730A"/>
    <w:rsid w:val="002276F3"/>
    <w:rsid w:val="0023074C"/>
    <w:rsid w:val="00240F46"/>
    <w:rsid w:val="00241321"/>
    <w:rsid w:val="00242540"/>
    <w:rsid w:val="00242AE7"/>
    <w:rsid w:val="00242B2E"/>
    <w:rsid w:val="00243344"/>
    <w:rsid w:val="002509D7"/>
    <w:rsid w:val="002510AD"/>
    <w:rsid w:val="00251F6F"/>
    <w:rsid w:val="002550DC"/>
    <w:rsid w:val="002551AF"/>
    <w:rsid w:val="00255781"/>
    <w:rsid w:val="00256FAE"/>
    <w:rsid w:val="002578DB"/>
    <w:rsid w:val="00261407"/>
    <w:rsid w:val="00263BDF"/>
    <w:rsid w:val="00264BD8"/>
    <w:rsid w:val="00265E7B"/>
    <w:rsid w:val="00267932"/>
    <w:rsid w:val="00271F98"/>
    <w:rsid w:val="002733BE"/>
    <w:rsid w:val="00275161"/>
    <w:rsid w:val="002752D4"/>
    <w:rsid w:val="002753C8"/>
    <w:rsid w:val="00276CFF"/>
    <w:rsid w:val="00277347"/>
    <w:rsid w:val="00277359"/>
    <w:rsid w:val="00277742"/>
    <w:rsid w:val="00277D6F"/>
    <w:rsid w:val="002803E0"/>
    <w:rsid w:val="00282CCA"/>
    <w:rsid w:val="00290A81"/>
    <w:rsid w:val="00291120"/>
    <w:rsid w:val="002933DD"/>
    <w:rsid w:val="00293440"/>
    <w:rsid w:val="00294450"/>
    <w:rsid w:val="002A2A01"/>
    <w:rsid w:val="002A3FE8"/>
    <w:rsid w:val="002A5830"/>
    <w:rsid w:val="002B1281"/>
    <w:rsid w:val="002B1531"/>
    <w:rsid w:val="002B3A7F"/>
    <w:rsid w:val="002B4524"/>
    <w:rsid w:val="002B6CE6"/>
    <w:rsid w:val="002B7112"/>
    <w:rsid w:val="002C1B59"/>
    <w:rsid w:val="002C2297"/>
    <w:rsid w:val="002C235E"/>
    <w:rsid w:val="002C2958"/>
    <w:rsid w:val="002C2A14"/>
    <w:rsid w:val="002C3AD1"/>
    <w:rsid w:val="002C4145"/>
    <w:rsid w:val="002C4C20"/>
    <w:rsid w:val="002C55AA"/>
    <w:rsid w:val="002C7621"/>
    <w:rsid w:val="002D0473"/>
    <w:rsid w:val="002D062A"/>
    <w:rsid w:val="002D10DB"/>
    <w:rsid w:val="002D1A77"/>
    <w:rsid w:val="002D2BC5"/>
    <w:rsid w:val="002D3144"/>
    <w:rsid w:val="002D4231"/>
    <w:rsid w:val="002D47CE"/>
    <w:rsid w:val="002D48A2"/>
    <w:rsid w:val="002D53A9"/>
    <w:rsid w:val="002D773C"/>
    <w:rsid w:val="002E2F03"/>
    <w:rsid w:val="002E5BD5"/>
    <w:rsid w:val="002E6338"/>
    <w:rsid w:val="002F312C"/>
    <w:rsid w:val="002F6E99"/>
    <w:rsid w:val="002F6F60"/>
    <w:rsid w:val="002F7FC4"/>
    <w:rsid w:val="00300963"/>
    <w:rsid w:val="003053B5"/>
    <w:rsid w:val="003058E0"/>
    <w:rsid w:val="00306D4A"/>
    <w:rsid w:val="003078C8"/>
    <w:rsid w:val="0031486D"/>
    <w:rsid w:val="00314BC4"/>
    <w:rsid w:val="00315544"/>
    <w:rsid w:val="00316092"/>
    <w:rsid w:val="003165B5"/>
    <w:rsid w:val="00317F11"/>
    <w:rsid w:val="00326248"/>
    <w:rsid w:val="003276B0"/>
    <w:rsid w:val="00327F7D"/>
    <w:rsid w:val="003315E8"/>
    <w:rsid w:val="00331C6C"/>
    <w:rsid w:val="003323E1"/>
    <w:rsid w:val="00332A45"/>
    <w:rsid w:val="003336E0"/>
    <w:rsid w:val="00335040"/>
    <w:rsid w:val="00341A58"/>
    <w:rsid w:val="00341B70"/>
    <w:rsid w:val="0034356F"/>
    <w:rsid w:val="0034549B"/>
    <w:rsid w:val="00345CAD"/>
    <w:rsid w:val="00356C6A"/>
    <w:rsid w:val="00357F20"/>
    <w:rsid w:val="0036075F"/>
    <w:rsid w:val="00361D17"/>
    <w:rsid w:val="00361EDD"/>
    <w:rsid w:val="00361F3E"/>
    <w:rsid w:val="003623F9"/>
    <w:rsid w:val="00362D10"/>
    <w:rsid w:val="00362E29"/>
    <w:rsid w:val="003632C1"/>
    <w:rsid w:val="003655EF"/>
    <w:rsid w:val="00365AB8"/>
    <w:rsid w:val="00367358"/>
    <w:rsid w:val="00371B14"/>
    <w:rsid w:val="00373311"/>
    <w:rsid w:val="00375CA4"/>
    <w:rsid w:val="00375E83"/>
    <w:rsid w:val="00376D2B"/>
    <w:rsid w:val="0038244A"/>
    <w:rsid w:val="003830A2"/>
    <w:rsid w:val="00384A3C"/>
    <w:rsid w:val="00386214"/>
    <w:rsid w:val="0038697C"/>
    <w:rsid w:val="00390BA1"/>
    <w:rsid w:val="00392616"/>
    <w:rsid w:val="003929E2"/>
    <w:rsid w:val="00392B98"/>
    <w:rsid w:val="00393787"/>
    <w:rsid w:val="00394EA0"/>
    <w:rsid w:val="003955DA"/>
    <w:rsid w:val="003A0ACF"/>
    <w:rsid w:val="003A1E4D"/>
    <w:rsid w:val="003A34A6"/>
    <w:rsid w:val="003A3F56"/>
    <w:rsid w:val="003A560F"/>
    <w:rsid w:val="003A6955"/>
    <w:rsid w:val="003A6B8D"/>
    <w:rsid w:val="003A7692"/>
    <w:rsid w:val="003B181A"/>
    <w:rsid w:val="003B2B7A"/>
    <w:rsid w:val="003B4F8C"/>
    <w:rsid w:val="003B5334"/>
    <w:rsid w:val="003B6E63"/>
    <w:rsid w:val="003B7741"/>
    <w:rsid w:val="003B7AD3"/>
    <w:rsid w:val="003B7F89"/>
    <w:rsid w:val="003C21FC"/>
    <w:rsid w:val="003C2470"/>
    <w:rsid w:val="003C26CA"/>
    <w:rsid w:val="003C4E23"/>
    <w:rsid w:val="003C54DF"/>
    <w:rsid w:val="003C7925"/>
    <w:rsid w:val="003D1B1A"/>
    <w:rsid w:val="003D38EC"/>
    <w:rsid w:val="003D5900"/>
    <w:rsid w:val="003D6622"/>
    <w:rsid w:val="003E047D"/>
    <w:rsid w:val="003E178C"/>
    <w:rsid w:val="003E3854"/>
    <w:rsid w:val="003E4365"/>
    <w:rsid w:val="003E4C32"/>
    <w:rsid w:val="003E4ED1"/>
    <w:rsid w:val="003E5B11"/>
    <w:rsid w:val="003E74B3"/>
    <w:rsid w:val="003E7624"/>
    <w:rsid w:val="003E7D70"/>
    <w:rsid w:val="003F61E4"/>
    <w:rsid w:val="003F621E"/>
    <w:rsid w:val="00400659"/>
    <w:rsid w:val="0040067C"/>
    <w:rsid w:val="00400863"/>
    <w:rsid w:val="00400D66"/>
    <w:rsid w:val="00401151"/>
    <w:rsid w:val="0040368E"/>
    <w:rsid w:val="004044D1"/>
    <w:rsid w:val="00404D76"/>
    <w:rsid w:val="00406D6D"/>
    <w:rsid w:val="00410B8B"/>
    <w:rsid w:val="00412AB6"/>
    <w:rsid w:val="00415CB7"/>
    <w:rsid w:val="00416001"/>
    <w:rsid w:val="0041610F"/>
    <w:rsid w:val="004210AC"/>
    <w:rsid w:val="00422B78"/>
    <w:rsid w:val="00423E25"/>
    <w:rsid w:val="004266C0"/>
    <w:rsid w:val="00426D5A"/>
    <w:rsid w:val="00426F78"/>
    <w:rsid w:val="004277A7"/>
    <w:rsid w:val="004326B5"/>
    <w:rsid w:val="004333E5"/>
    <w:rsid w:val="004337F7"/>
    <w:rsid w:val="00434C17"/>
    <w:rsid w:val="00436950"/>
    <w:rsid w:val="00442147"/>
    <w:rsid w:val="00444352"/>
    <w:rsid w:val="0044437C"/>
    <w:rsid w:val="0044518B"/>
    <w:rsid w:val="0044547A"/>
    <w:rsid w:val="004458FC"/>
    <w:rsid w:val="00447F17"/>
    <w:rsid w:val="00450098"/>
    <w:rsid w:val="0045111F"/>
    <w:rsid w:val="0045199A"/>
    <w:rsid w:val="004522EB"/>
    <w:rsid w:val="0045248C"/>
    <w:rsid w:val="00452943"/>
    <w:rsid w:val="0045389A"/>
    <w:rsid w:val="00454FFD"/>
    <w:rsid w:val="00456DF1"/>
    <w:rsid w:val="0045737A"/>
    <w:rsid w:val="004636B5"/>
    <w:rsid w:val="0046621D"/>
    <w:rsid w:val="00466342"/>
    <w:rsid w:val="00474941"/>
    <w:rsid w:val="004758B8"/>
    <w:rsid w:val="00477493"/>
    <w:rsid w:val="004832FD"/>
    <w:rsid w:val="00483CB9"/>
    <w:rsid w:val="00484445"/>
    <w:rsid w:val="00484CE6"/>
    <w:rsid w:val="00485B6B"/>
    <w:rsid w:val="0048761D"/>
    <w:rsid w:val="00487B82"/>
    <w:rsid w:val="004920E7"/>
    <w:rsid w:val="00492A83"/>
    <w:rsid w:val="004947EC"/>
    <w:rsid w:val="00494D5A"/>
    <w:rsid w:val="00494DFE"/>
    <w:rsid w:val="00496F60"/>
    <w:rsid w:val="004A02B7"/>
    <w:rsid w:val="004A3BB8"/>
    <w:rsid w:val="004A5EC4"/>
    <w:rsid w:val="004A6B23"/>
    <w:rsid w:val="004A6C9F"/>
    <w:rsid w:val="004B1C34"/>
    <w:rsid w:val="004B2F8A"/>
    <w:rsid w:val="004B30FE"/>
    <w:rsid w:val="004B3568"/>
    <w:rsid w:val="004B4113"/>
    <w:rsid w:val="004B4A79"/>
    <w:rsid w:val="004B5E96"/>
    <w:rsid w:val="004B5F1A"/>
    <w:rsid w:val="004B760D"/>
    <w:rsid w:val="004C0B62"/>
    <w:rsid w:val="004C347A"/>
    <w:rsid w:val="004C4036"/>
    <w:rsid w:val="004C463A"/>
    <w:rsid w:val="004C4B3D"/>
    <w:rsid w:val="004C59D5"/>
    <w:rsid w:val="004C61B3"/>
    <w:rsid w:val="004C62DB"/>
    <w:rsid w:val="004C6549"/>
    <w:rsid w:val="004C690D"/>
    <w:rsid w:val="004C6A92"/>
    <w:rsid w:val="004D03A3"/>
    <w:rsid w:val="004D1596"/>
    <w:rsid w:val="004D3E83"/>
    <w:rsid w:val="004D5C52"/>
    <w:rsid w:val="004E0830"/>
    <w:rsid w:val="004E120F"/>
    <w:rsid w:val="004E2ED3"/>
    <w:rsid w:val="004E3044"/>
    <w:rsid w:val="004E4BF9"/>
    <w:rsid w:val="004E4FF5"/>
    <w:rsid w:val="004E5FAD"/>
    <w:rsid w:val="004E69AE"/>
    <w:rsid w:val="004E71DF"/>
    <w:rsid w:val="004E7A4E"/>
    <w:rsid w:val="004F07BF"/>
    <w:rsid w:val="004F0DDA"/>
    <w:rsid w:val="004F2199"/>
    <w:rsid w:val="004F40AA"/>
    <w:rsid w:val="004F65A5"/>
    <w:rsid w:val="004F67BC"/>
    <w:rsid w:val="00500142"/>
    <w:rsid w:val="005002B3"/>
    <w:rsid w:val="00501C5F"/>
    <w:rsid w:val="00505399"/>
    <w:rsid w:val="0050698B"/>
    <w:rsid w:val="00507E46"/>
    <w:rsid w:val="005104D4"/>
    <w:rsid w:val="00511FA1"/>
    <w:rsid w:val="00522283"/>
    <w:rsid w:val="00522456"/>
    <w:rsid w:val="00522D82"/>
    <w:rsid w:val="00522FF3"/>
    <w:rsid w:val="00524DED"/>
    <w:rsid w:val="00524EA0"/>
    <w:rsid w:val="00525265"/>
    <w:rsid w:val="00525D7B"/>
    <w:rsid w:val="00526C6F"/>
    <w:rsid w:val="00527B71"/>
    <w:rsid w:val="0053080F"/>
    <w:rsid w:val="0053094A"/>
    <w:rsid w:val="00533CF7"/>
    <w:rsid w:val="00533EB2"/>
    <w:rsid w:val="005448BB"/>
    <w:rsid w:val="00544D00"/>
    <w:rsid w:val="00544F2E"/>
    <w:rsid w:val="005450D1"/>
    <w:rsid w:val="00545123"/>
    <w:rsid w:val="005462D0"/>
    <w:rsid w:val="00551F6F"/>
    <w:rsid w:val="005525E7"/>
    <w:rsid w:val="00555470"/>
    <w:rsid w:val="00561271"/>
    <w:rsid w:val="005616E4"/>
    <w:rsid w:val="005624FD"/>
    <w:rsid w:val="005629A6"/>
    <w:rsid w:val="00562C70"/>
    <w:rsid w:val="00563B22"/>
    <w:rsid w:val="00565D9B"/>
    <w:rsid w:val="00566161"/>
    <w:rsid w:val="005672AB"/>
    <w:rsid w:val="0057000B"/>
    <w:rsid w:val="00570414"/>
    <w:rsid w:val="00570E2E"/>
    <w:rsid w:val="00573D71"/>
    <w:rsid w:val="00574D3B"/>
    <w:rsid w:val="005757C1"/>
    <w:rsid w:val="0057688B"/>
    <w:rsid w:val="00576F72"/>
    <w:rsid w:val="0058054A"/>
    <w:rsid w:val="0058394B"/>
    <w:rsid w:val="00583C93"/>
    <w:rsid w:val="00585633"/>
    <w:rsid w:val="00586320"/>
    <w:rsid w:val="005912E5"/>
    <w:rsid w:val="00593688"/>
    <w:rsid w:val="005A0D8C"/>
    <w:rsid w:val="005A12CF"/>
    <w:rsid w:val="005A1799"/>
    <w:rsid w:val="005A1D28"/>
    <w:rsid w:val="005A47A2"/>
    <w:rsid w:val="005A5590"/>
    <w:rsid w:val="005A566A"/>
    <w:rsid w:val="005A6128"/>
    <w:rsid w:val="005A6D18"/>
    <w:rsid w:val="005B21C3"/>
    <w:rsid w:val="005B34FC"/>
    <w:rsid w:val="005B3678"/>
    <w:rsid w:val="005B37D5"/>
    <w:rsid w:val="005B3F0E"/>
    <w:rsid w:val="005B556C"/>
    <w:rsid w:val="005B55EC"/>
    <w:rsid w:val="005B5CB0"/>
    <w:rsid w:val="005C0FE6"/>
    <w:rsid w:val="005C128A"/>
    <w:rsid w:val="005C13D1"/>
    <w:rsid w:val="005C23D0"/>
    <w:rsid w:val="005C3D85"/>
    <w:rsid w:val="005C5526"/>
    <w:rsid w:val="005C76B3"/>
    <w:rsid w:val="005C7A26"/>
    <w:rsid w:val="005D01DA"/>
    <w:rsid w:val="005D0421"/>
    <w:rsid w:val="005D1BDA"/>
    <w:rsid w:val="005D25F1"/>
    <w:rsid w:val="005D78B9"/>
    <w:rsid w:val="005E17A4"/>
    <w:rsid w:val="005E2DC4"/>
    <w:rsid w:val="005E3586"/>
    <w:rsid w:val="005E39C8"/>
    <w:rsid w:val="005E4226"/>
    <w:rsid w:val="005E6780"/>
    <w:rsid w:val="005F02C8"/>
    <w:rsid w:val="005F0B79"/>
    <w:rsid w:val="005F0BBD"/>
    <w:rsid w:val="005F31E3"/>
    <w:rsid w:val="005F3D14"/>
    <w:rsid w:val="005F52E7"/>
    <w:rsid w:val="005F6DFE"/>
    <w:rsid w:val="005F7EA7"/>
    <w:rsid w:val="0060032D"/>
    <w:rsid w:val="00600D54"/>
    <w:rsid w:val="00601879"/>
    <w:rsid w:val="00605124"/>
    <w:rsid w:val="00607A33"/>
    <w:rsid w:val="00610BBA"/>
    <w:rsid w:val="006115F1"/>
    <w:rsid w:val="0061209E"/>
    <w:rsid w:val="006126E3"/>
    <w:rsid w:val="0061326A"/>
    <w:rsid w:val="0061392F"/>
    <w:rsid w:val="00613D2A"/>
    <w:rsid w:val="00617BFB"/>
    <w:rsid w:val="00617C97"/>
    <w:rsid w:val="006231B5"/>
    <w:rsid w:val="00637538"/>
    <w:rsid w:val="00637B7A"/>
    <w:rsid w:val="00640867"/>
    <w:rsid w:val="00640A8E"/>
    <w:rsid w:val="00640B1F"/>
    <w:rsid w:val="006421A0"/>
    <w:rsid w:val="00645F68"/>
    <w:rsid w:val="00646A50"/>
    <w:rsid w:val="00646C97"/>
    <w:rsid w:val="00647CB2"/>
    <w:rsid w:val="0065203E"/>
    <w:rsid w:val="00652316"/>
    <w:rsid w:val="00653010"/>
    <w:rsid w:val="006535B9"/>
    <w:rsid w:val="006553CB"/>
    <w:rsid w:val="006561F1"/>
    <w:rsid w:val="0066249D"/>
    <w:rsid w:val="00663523"/>
    <w:rsid w:val="0066409D"/>
    <w:rsid w:val="00665DEF"/>
    <w:rsid w:val="00666969"/>
    <w:rsid w:val="0067160A"/>
    <w:rsid w:val="00671CF8"/>
    <w:rsid w:val="00672842"/>
    <w:rsid w:val="00672FA9"/>
    <w:rsid w:val="00673836"/>
    <w:rsid w:val="00674F8E"/>
    <w:rsid w:val="006753EE"/>
    <w:rsid w:val="006762CF"/>
    <w:rsid w:val="0067636F"/>
    <w:rsid w:val="00680448"/>
    <w:rsid w:val="006806CB"/>
    <w:rsid w:val="006808B3"/>
    <w:rsid w:val="00681F3C"/>
    <w:rsid w:val="006822CA"/>
    <w:rsid w:val="00685759"/>
    <w:rsid w:val="00685F32"/>
    <w:rsid w:val="00685F8B"/>
    <w:rsid w:val="006861DB"/>
    <w:rsid w:val="006869AF"/>
    <w:rsid w:val="00693735"/>
    <w:rsid w:val="00694169"/>
    <w:rsid w:val="0069630E"/>
    <w:rsid w:val="006A10F1"/>
    <w:rsid w:val="006A1456"/>
    <w:rsid w:val="006A2553"/>
    <w:rsid w:val="006A2D6A"/>
    <w:rsid w:val="006A4DC3"/>
    <w:rsid w:val="006A50B7"/>
    <w:rsid w:val="006A55DB"/>
    <w:rsid w:val="006A756E"/>
    <w:rsid w:val="006B17A3"/>
    <w:rsid w:val="006B1982"/>
    <w:rsid w:val="006B2100"/>
    <w:rsid w:val="006B4430"/>
    <w:rsid w:val="006B52FD"/>
    <w:rsid w:val="006B5A13"/>
    <w:rsid w:val="006B5C5E"/>
    <w:rsid w:val="006B7225"/>
    <w:rsid w:val="006B758A"/>
    <w:rsid w:val="006C26C6"/>
    <w:rsid w:val="006C2A39"/>
    <w:rsid w:val="006C3A4B"/>
    <w:rsid w:val="006C42C0"/>
    <w:rsid w:val="006C4D54"/>
    <w:rsid w:val="006C75C6"/>
    <w:rsid w:val="006C7B2C"/>
    <w:rsid w:val="006D1A14"/>
    <w:rsid w:val="006D305E"/>
    <w:rsid w:val="006D33DF"/>
    <w:rsid w:val="006D4204"/>
    <w:rsid w:val="006D5437"/>
    <w:rsid w:val="006E031E"/>
    <w:rsid w:val="006E276F"/>
    <w:rsid w:val="006E34B8"/>
    <w:rsid w:val="006E51AD"/>
    <w:rsid w:val="006E6EB5"/>
    <w:rsid w:val="006E7387"/>
    <w:rsid w:val="006E7D77"/>
    <w:rsid w:val="006F059B"/>
    <w:rsid w:val="006F3676"/>
    <w:rsid w:val="006F6E28"/>
    <w:rsid w:val="0070020F"/>
    <w:rsid w:val="007004B4"/>
    <w:rsid w:val="00701BEC"/>
    <w:rsid w:val="007038A4"/>
    <w:rsid w:val="007049D1"/>
    <w:rsid w:val="007074E4"/>
    <w:rsid w:val="00710E18"/>
    <w:rsid w:val="00711E05"/>
    <w:rsid w:val="00712BB7"/>
    <w:rsid w:val="007131E5"/>
    <w:rsid w:val="00713E34"/>
    <w:rsid w:val="00715095"/>
    <w:rsid w:val="00716EB5"/>
    <w:rsid w:val="007170BE"/>
    <w:rsid w:val="0072045A"/>
    <w:rsid w:val="00720A9B"/>
    <w:rsid w:val="00723376"/>
    <w:rsid w:val="00724CEB"/>
    <w:rsid w:val="0072543C"/>
    <w:rsid w:val="007263FD"/>
    <w:rsid w:val="00730499"/>
    <w:rsid w:val="00730B8C"/>
    <w:rsid w:val="00732021"/>
    <w:rsid w:val="0073223E"/>
    <w:rsid w:val="00733C83"/>
    <w:rsid w:val="0073536A"/>
    <w:rsid w:val="0073537E"/>
    <w:rsid w:val="007368A2"/>
    <w:rsid w:val="00740B2B"/>
    <w:rsid w:val="007433CE"/>
    <w:rsid w:val="0074694F"/>
    <w:rsid w:val="00746D43"/>
    <w:rsid w:val="007471C9"/>
    <w:rsid w:val="00747B38"/>
    <w:rsid w:val="00750090"/>
    <w:rsid w:val="00750753"/>
    <w:rsid w:val="00751145"/>
    <w:rsid w:val="007549C9"/>
    <w:rsid w:val="00755278"/>
    <w:rsid w:val="007554C7"/>
    <w:rsid w:val="007556EF"/>
    <w:rsid w:val="00755750"/>
    <w:rsid w:val="0075735F"/>
    <w:rsid w:val="00757A35"/>
    <w:rsid w:val="00760186"/>
    <w:rsid w:val="007604E6"/>
    <w:rsid w:val="00761960"/>
    <w:rsid w:val="00761C7A"/>
    <w:rsid w:val="00765A4F"/>
    <w:rsid w:val="00766580"/>
    <w:rsid w:val="007673E5"/>
    <w:rsid w:val="00770067"/>
    <w:rsid w:val="0077335F"/>
    <w:rsid w:val="00773555"/>
    <w:rsid w:val="007807DD"/>
    <w:rsid w:val="0078198D"/>
    <w:rsid w:val="00781E01"/>
    <w:rsid w:val="007820BC"/>
    <w:rsid w:val="00782819"/>
    <w:rsid w:val="00782862"/>
    <w:rsid w:val="007858EC"/>
    <w:rsid w:val="00786610"/>
    <w:rsid w:val="007872F9"/>
    <w:rsid w:val="0078786C"/>
    <w:rsid w:val="007932BD"/>
    <w:rsid w:val="00793583"/>
    <w:rsid w:val="00794482"/>
    <w:rsid w:val="00795A15"/>
    <w:rsid w:val="00797161"/>
    <w:rsid w:val="007A1369"/>
    <w:rsid w:val="007A1CDA"/>
    <w:rsid w:val="007A2B7C"/>
    <w:rsid w:val="007A31C8"/>
    <w:rsid w:val="007A33D5"/>
    <w:rsid w:val="007A3BEF"/>
    <w:rsid w:val="007A3C46"/>
    <w:rsid w:val="007A788B"/>
    <w:rsid w:val="007B1312"/>
    <w:rsid w:val="007B1346"/>
    <w:rsid w:val="007B136C"/>
    <w:rsid w:val="007B2380"/>
    <w:rsid w:val="007B4B47"/>
    <w:rsid w:val="007B6486"/>
    <w:rsid w:val="007B77B1"/>
    <w:rsid w:val="007C0CA2"/>
    <w:rsid w:val="007C1709"/>
    <w:rsid w:val="007C1F76"/>
    <w:rsid w:val="007C20D4"/>
    <w:rsid w:val="007C4CCE"/>
    <w:rsid w:val="007C4F0C"/>
    <w:rsid w:val="007C65D2"/>
    <w:rsid w:val="007D0713"/>
    <w:rsid w:val="007D28B1"/>
    <w:rsid w:val="007D78A6"/>
    <w:rsid w:val="007D7ADD"/>
    <w:rsid w:val="007E0D12"/>
    <w:rsid w:val="007E122A"/>
    <w:rsid w:val="007E149C"/>
    <w:rsid w:val="007E368A"/>
    <w:rsid w:val="007E4912"/>
    <w:rsid w:val="007E4D47"/>
    <w:rsid w:val="007E5D09"/>
    <w:rsid w:val="007E5D24"/>
    <w:rsid w:val="007E5F60"/>
    <w:rsid w:val="007E667E"/>
    <w:rsid w:val="007F0B8A"/>
    <w:rsid w:val="007F322D"/>
    <w:rsid w:val="007F4302"/>
    <w:rsid w:val="007F47C6"/>
    <w:rsid w:val="007F6B74"/>
    <w:rsid w:val="00800022"/>
    <w:rsid w:val="008003F7"/>
    <w:rsid w:val="00800DDC"/>
    <w:rsid w:val="008011B7"/>
    <w:rsid w:val="008012DB"/>
    <w:rsid w:val="0080561E"/>
    <w:rsid w:val="00810AC6"/>
    <w:rsid w:val="00812707"/>
    <w:rsid w:val="00814D63"/>
    <w:rsid w:val="00814EC1"/>
    <w:rsid w:val="008166A8"/>
    <w:rsid w:val="00817253"/>
    <w:rsid w:val="00817595"/>
    <w:rsid w:val="00817F70"/>
    <w:rsid w:val="008207D9"/>
    <w:rsid w:val="00822CAC"/>
    <w:rsid w:val="00825163"/>
    <w:rsid w:val="00830848"/>
    <w:rsid w:val="008308B9"/>
    <w:rsid w:val="00830A3B"/>
    <w:rsid w:val="00830A61"/>
    <w:rsid w:val="00830FB1"/>
    <w:rsid w:val="008327A8"/>
    <w:rsid w:val="00834F92"/>
    <w:rsid w:val="00835985"/>
    <w:rsid w:val="00835AAD"/>
    <w:rsid w:val="0083710E"/>
    <w:rsid w:val="00837AE1"/>
    <w:rsid w:val="0084356A"/>
    <w:rsid w:val="00843F09"/>
    <w:rsid w:val="00845800"/>
    <w:rsid w:val="00845EEB"/>
    <w:rsid w:val="008466FE"/>
    <w:rsid w:val="0084727E"/>
    <w:rsid w:val="00853593"/>
    <w:rsid w:val="00853E32"/>
    <w:rsid w:val="00857E22"/>
    <w:rsid w:val="00860C14"/>
    <w:rsid w:val="008622F6"/>
    <w:rsid w:val="008648B7"/>
    <w:rsid w:val="008668AA"/>
    <w:rsid w:val="00866CCB"/>
    <w:rsid w:val="0087019C"/>
    <w:rsid w:val="008702EB"/>
    <w:rsid w:val="00870C45"/>
    <w:rsid w:val="008711AD"/>
    <w:rsid w:val="00871A37"/>
    <w:rsid w:val="008729D7"/>
    <w:rsid w:val="00872C19"/>
    <w:rsid w:val="00873F6E"/>
    <w:rsid w:val="0087666A"/>
    <w:rsid w:val="008766D0"/>
    <w:rsid w:val="00880D3E"/>
    <w:rsid w:val="008810DA"/>
    <w:rsid w:val="008857F6"/>
    <w:rsid w:val="008919CC"/>
    <w:rsid w:val="008921F4"/>
    <w:rsid w:val="008933D3"/>
    <w:rsid w:val="00893F3B"/>
    <w:rsid w:val="00893FA4"/>
    <w:rsid w:val="0089478C"/>
    <w:rsid w:val="00894C90"/>
    <w:rsid w:val="0089585F"/>
    <w:rsid w:val="00897BCA"/>
    <w:rsid w:val="008A0578"/>
    <w:rsid w:val="008A058A"/>
    <w:rsid w:val="008A0A80"/>
    <w:rsid w:val="008A114E"/>
    <w:rsid w:val="008A1D98"/>
    <w:rsid w:val="008A4255"/>
    <w:rsid w:val="008A4867"/>
    <w:rsid w:val="008B1068"/>
    <w:rsid w:val="008B268F"/>
    <w:rsid w:val="008B431E"/>
    <w:rsid w:val="008B44AD"/>
    <w:rsid w:val="008C0C62"/>
    <w:rsid w:val="008C218D"/>
    <w:rsid w:val="008C24D5"/>
    <w:rsid w:val="008C5AA9"/>
    <w:rsid w:val="008C73A8"/>
    <w:rsid w:val="008D1AF2"/>
    <w:rsid w:val="008D2630"/>
    <w:rsid w:val="008D40F8"/>
    <w:rsid w:val="008D5291"/>
    <w:rsid w:val="008D5715"/>
    <w:rsid w:val="008D60C5"/>
    <w:rsid w:val="008D73E6"/>
    <w:rsid w:val="008E0B6B"/>
    <w:rsid w:val="008E2A9F"/>
    <w:rsid w:val="008E3BB2"/>
    <w:rsid w:val="008E4695"/>
    <w:rsid w:val="008F0C6B"/>
    <w:rsid w:val="008F0D72"/>
    <w:rsid w:val="008F2C94"/>
    <w:rsid w:val="008F3661"/>
    <w:rsid w:val="0090063D"/>
    <w:rsid w:val="009015FC"/>
    <w:rsid w:val="00902FBB"/>
    <w:rsid w:val="00903EB5"/>
    <w:rsid w:val="00904E4E"/>
    <w:rsid w:val="00905A4F"/>
    <w:rsid w:val="00905B21"/>
    <w:rsid w:val="009166E2"/>
    <w:rsid w:val="00917ECC"/>
    <w:rsid w:val="00920184"/>
    <w:rsid w:val="009206EF"/>
    <w:rsid w:val="00920A0B"/>
    <w:rsid w:val="00922DDE"/>
    <w:rsid w:val="00925236"/>
    <w:rsid w:val="009262F2"/>
    <w:rsid w:val="00927A73"/>
    <w:rsid w:val="00930F97"/>
    <w:rsid w:val="00930FBA"/>
    <w:rsid w:val="009311DB"/>
    <w:rsid w:val="0093171E"/>
    <w:rsid w:val="0093256A"/>
    <w:rsid w:val="00932876"/>
    <w:rsid w:val="00934959"/>
    <w:rsid w:val="009354CF"/>
    <w:rsid w:val="00935E02"/>
    <w:rsid w:val="0093608C"/>
    <w:rsid w:val="00937D33"/>
    <w:rsid w:val="00941179"/>
    <w:rsid w:val="0094139D"/>
    <w:rsid w:val="00943030"/>
    <w:rsid w:val="00943F62"/>
    <w:rsid w:val="0094490F"/>
    <w:rsid w:val="0094494F"/>
    <w:rsid w:val="00944E0C"/>
    <w:rsid w:val="0094587F"/>
    <w:rsid w:val="00946533"/>
    <w:rsid w:val="00947295"/>
    <w:rsid w:val="00950B3D"/>
    <w:rsid w:val="00950FBC"/>
    <w:rsid w:val="0095170E"/>
    <w:rsid w:val="0095183C"/>
    <w:rsid w:val="00951A03"/>
    <w:rsid w:val="00951C1B"/>
    <w:rsid w:val="009522FD"/>
    <w:rsid w:val="00952C17"/>
    <w:rsid w:val="0095476E"/>
    <w:rsid w:val="00956195"/>
    <w:rsid w:val="009577AE"/>
    <w:rsid w:val="009621BE"/>
    <w:rsid w:val="00963386"/>
    <w:rsid w:val="0096463F"/>
    <w:rsid w:val="0096515F"/>
    <w:rsid w:val="00966A8C"/>
    <w:rsid w:val="00967058"/>
    <w:rsid w:val="00967C9E"/>
    <w:rsid w:val="009703AD"/>
    <w:rsid w:val="00970B93"/>
    <w:rsid w:val="00970C0A"/>
    <w:rsid w:val="00970DDF"/>
    <w:rsid w:val="00972856"/>
    <w:rsid w:val="0097321C"/>
    <w:rsid w:val="009774C6"/>
    <w:rsid w:val="00981799"/>
    <w:rsid w:val="00981B5C"/>
    <w:rsid w:val="00982A70"/>
    <w:rsid w:val="00983F50"/>
    <w:rsid w:val="00985F86"/>
    <w:rsid w:val="0098610B"/>
    <w:rsid w:val="00990191"/>
    <w:rsid w:val="009902C4"/>
    <w:rsid w:val="00990A57"/>
    <w:rsid w:val="00990EEA"/>
    <w:rsid w:val="009910D9"/>
    <w:rsid w:val="0099176C"/>
    <w:rsid w:val="00994956"/>
    <w:rsid w:val="0099522F"/>
    <w:rsid w:val="00996567"/>
    <w:rsid w:val="00996937"/>
    <w:rsid w:val="00996D67"/>
    <w:rsid w:val="00997881"/>
    <w:rsid w:val="00997B25"/>
    <w:rsid w:val="00997CB8"/>
    <w:rsid w:val="009A053F"/>
    <w:rsid w:val="009A05F5"/>
    <w:rsid w:val="009A2F7F"/>
    <w:rsid w:val="009A4DB5"/>
    <w:rsid w:val="009A4E7E"/>
    <w:rsid w:val="009A5C91"/>
    <w:rsid w:val="009A7374"/>
    <w:rsid w:val="009A7741"/>
    <w:rsid w:val="009A79D0"/>
    <w:rsid w:val="009B342C"/>
    <w:rsid w:val="009C0587"/>
    <w:rsid w:val="009C29F6"/>
    <w:rsid w:val="009C3F70"/>
    <w:rsid w:val="009C5F47"/>
    <w:rsid w:val="009C7BD6"/>
    <w:rsid w:val="009C7F23"/>
    <w:rsid w:val="009D24A2"/>
    <w:rsid w:val="009D2C57"/>
    <w:rsid w:val="009D4702"/>
    <w:rsid w:val="009D5840"/>
    <w:rsid w:val="009D5B2F"/>
    <w:rsid w:val="009D6344"/>
    <w:rsid w:val="009D7543"/>
    <w:rsid w:val="009E172D"/>
    <w:rsid w:val="009E3D01"/>
    <w:rsid w:val="009E43EB"/>
    <w:rsid w:val="009E4DC6"/>
    <w:rsid w:val="009E653F"/>
    <w:rsid w:val="009E6C04"/>
    <w:rsid w:val="009E70F6"/>
    <w:rsid w:val="009E7DDD"/>
    <w:rsid w:val="009F11C1"/>
    <w:rsid w:val="009F2C4D"/>
    <w:rsid w:val="009F535C"/>
    <w:rsid w:val="009F6280"/>
    <w:rsid w:val="009F629C"/>
    <w:rsid w:val="009F7F59"/>
    <w:rsid w:val="00A01A54"/>
    <w:rsid w:val="00A01A59"/>
    <w:rsid w:val="00A01CC5"/>
    <w:rsid w:val="00A07C9A"/>
    <w:rsid w:val="00A101EB"/>
    <w:rsid w:val="00A1119F"/>
    <w:rsid w:val="00A12CE9"/>
    <w:rsid w:val="00A13C05"/>
    <w:rsid w:val="00A13D3A"/>
    <w:rsid w:val="00A14AD0"/>
    <w:rsid w:val="00A14CE3"/>
    <w:rsid w:val="00A20C21"/>
    <w:rsid w:val="00A214A2"/>
    <w:rsid w:val="00A215CA"/>
    <w:rsid w:val="00A21C16"/>
    <w:rsid w:val="00A222C2"/>
    <w:rsid w:val="00A2270F"/>
    <w:rsid w:val="00A26B76"/>
    <w:rsid w:val="00A26D06"/>
    <w:rsid w:val="00A3035D"/>
    <w:rsid w:val="00A3065D"/>
    <w:rsid w:val="00A31FC1"/>
    <w:rsid w:val="00A36BD5"/>
    <w:rsid w:val="00A41453"/>
    <w:rsid w:val="00A43D24"/>
    <w:rsid w:val="00A47D46"/>
    <w:rsid w:val="00A53EBF"/>
    <w:rsid w:val="00A6322B"/>
    <w:rsid w:val="00A70706"/>
    <w:rsid w:val="00A70CD4"/>
    <w:rsid w:val="00A72D3A"/>
    <w:rsid w:val="00A730EA"/>
    <w:rsid w:val="00A74CFD"/>
    <w:rsid w:val="00A74F0B"/>
    <w:rsid w:val="00A75491"/>
    <w:rsid w:val="00A7586C"/>
    <w:rsid w:val="00A84925"/>
    <w:rsid w:val="00A84C38"/>
    <w:rsid w:val="00A84C73"/>
    <w:rsid w:val="00A85785"/>
    <w:rsid w:val="00A8683E"/>
    <w:rsid w:val="00A87C12"/>
    <w:rsid w:val="00A9149B"/>
    <w:rsid w:val="00A92341"/>
    <w:rsid w:val="00A92F9E"/>
    <w:rsid w:val="00A93318"/>
    <w:rsid w:val="00A94E23"/>
    <w:rsid w:val="00A9617E"/>
    <w:rsid w:val="00A961CE"/>
    <w:rsid w:val="00A9793C"/>
    <w:rsid w:val="00AA0FF8"/>
    <w:rsid w:val="00AA30AB"/>
    <w:rsid w:val="00AA32AC"/>
    <w:rsid w:val="00AA3910"/>
    <w:rsid w:val="00AA42FF"/>
    <w:rsid w:val="00AA4CB3"/>
    <w:rsid w:val="00AA5125"/>
    <w:rsid w:val="00AA52A3"/>
    <w:rsid w:val="00AA5F92"/>
    <w:rsid w:val="00AA63B4"/>
    <w:rsid w:val="00AA6599"/>
    <w:rsid w:val="00AB2713"/>
    <w:rsid w:val="00AB37A4"/>
    <w:rsid w:val="00AB5DD0"/>
    <w:rsid w:val="00AB63DD"/>
    <w:rsid w:val="00AC1F58"/>
    <w:rsid w:val="00AC28CE"/>
    <w:rsid w:val="00AC3846"/>
    <w:rsid w:val="00AC3944"/>
    <w:rsid w:val="00AC4064"/>
    <w:rsid w:val="00AD0E9D"/>
    <w:rsid w:val="00AD2FD2"/>
    <w:rsid w:val="00AD322F"/>
    <w:rsid w:val="00AD3453"/>
    <w:rsid w:val="00AD3D67"/>
    <w:rsid w:val="00AD41CB"/>
    <w:rsid w:val="00AD5BC2"/>
    <w:rsid w:val="00AD64B3"/>
    <w:rsid w:val="00AD6BA6"/>
    <w:rsid w:val="00AE0289"/>
    <w:rsid w:val="00AE4A71"/>
    <w:rsid w:val="00AE72FB"/>
    <w:rsid w:val="00AF0AEA"/>
    <w:rsid w:val="00AF1278"/>
    <w:rsid w:val="00AF4161"/>
    <w:rsid w:val="00AF4D62"/>
    <w:rsid w:val="00B00597"/>
    <w:rsid w:val="00B00A11"/>
    <w:rsid w:val="00B01D32"/>
    <w:rsid w:val="00B02F09"/>
    <w:rsid w:val="00B04D8B"/>
    <w:rsid w:val="00B05F6F"/>
    <w:rsid w:val="00B06175"/>
    <w:rsid w:val="00B12210"/>
    <w:rsid w:val="00B1364C"/>
    <w:rsid w:val="00B13CF6"/>
    <w:rsid w:val="00B14460"/>
    <w:rsid w:val="00B152D5"/>
    <w:rsid w:val="00B15C97"/>
    <w:rsid w:val="00B178D5"/>
    <w:rsid w:val="00B2167F"/>
    <w:rsid w:val="00B22A68"/>
    <w:rsid w:val="00B26760"/>
    <w:rsid w:val="00B2731A"/>
    <w:rsid w:val="00B27754"/>
    <w:rsid w:val="00B27FF1"/>
    <w:rsid w:val="00B3169F"/>
    <w:rsid w:val="00B317F7"/>
    <w:rsid w:val="00B31C21"/>
    <w:rsid w:val="00B31F82"/>
    <w:rsid w:val="00B3279D"/>
    <w:rsid w:val="00B33AC7"/>
    <w:rsid w:val="00B34CD5"/>
    <w:rsid w:val="00B34EC2"/>
    <w:rsid w:val="00B36C93"/>
    <w:rsid w:val="00B4174B"/>
    <w:rsid w:val="00B46294"/>
    <w:rsid w:val="00B47ABE"/>
    <w:rsid w:val="00B52DDB"/>
    <w:rsid w:val="00B54162"/>
    <w:rsid w:val="00B56402"/>
    <w:rsid w:val="00B56862"/>
    <w:rsid w:val="00B57028"/>
    <w:rsid w:val="00B57573"/>
    <w:rsid w:val="00B577F5"/>
    <w:rsid w:val="00B578D8"/>
    <w:rsid w:val="00B601BE"/>
    <w:rsid w:val="00B62CCF"/>
    <w:rsid w:val="00B64B69"/>
    <w:rsid w:val="00B65E19"/>
    <w:rsid w:val="00B668B7"/>
    <w:rsid w:val="00B67319"/>
    <w:rsid w:val="00B67CC7"/>
    <w:rsid w:val="00B67EF0"/>
    <w:rsid w:val="00B7220C"/>
    <w:rsid w:val="00B728E5"/>
    <w:rsid w:val="00B729FB"/>
    <w:rsid w:val="00B73894"/>
    <w:rsid w:val="00B73A63"/>
    <w:rsid w:val="00B73A7C"/>
    <w:rsid w:val="00B74FF8"/>
    <w:rsid w:val="00B770B5"/>
    <w:rsid w:val="00B77E5C"/>
    <w:rsid w:val="00B8025A"/>
    <w:rsid w:val="00B81439"/>
    <w:rsid w:val="00B82494"/>
    <w:rsid w:val="00B83742"/>
    <w:rsid w:val="00B84538"/>
    <w:rsid w:val="00B84E93"/>
    <w:rsid w:val="00B86C18"/>
    <w:rsid w:val="00B875B5"/>
    <w:rsid w:val="00B907A6"/>
    <w:rsid w:val="00B919F8"/>
    <w:rsid w:val="00B93222"/>
    <w:rsid w:val="00B93953"/>
    <w:rsid w:val="00B93974"/>
    <w:rsid w:val="00B95320"/>
    <w:rsid w:val="00B956DE"/>
    <w:rsid w:val="00B95A5D"/>
    <w:rsid w:val="00BA0135"/>
    <w:rsid w:val="00BA0B6D"/>
    <w:rsid w:val="00BA1438"/>
    <w:rsid w:val="00BA1A5B"/>
    <w:rsid w:val="00BA2040"/>
    <w:rsid w:val="00BA2759"/>
    <w:rsid w:val="00BA3B82"/>
    <w:rsid w:val="00BA63B4"/>
    <w:rsid w:val="00BB0E82"/>
    <w:rsid w:val="00BB0F62"/>
    <w:rsid w:val="00BB1197"/>
    <w:rsid w:val="00BB27F8"/>
    <w:rsid w:val="00BB2815"/>
    <w:rsid w:val="00BB2AC8"/>
    <w:rsid w:val="00BB37FF"/>
    <w:rsid w:val="00BB3859"/>
    <w:rsid w:val="00BB38B3"/>
    <w:rsid w:val="00BB440B"/>
    <w:rsid w:val="00BB63B1"/>
    <w:rsid w:val="00BB6E9A"/>
    <w:rsid w:val="00BB7136"/>
    <w:rsid w:val="00BB77E9"/>
    <w:rsid w:val="00BC1523"/>
    <w:rsid w:val="00BC2643"/>
    <w:rsid w:val="00BC2B30"/>
    <w:rsid w:val="00BC47A1"/>
    <w:rsid w:val="00BC4D8D"/>
    <w:rsid w:val="00BD03F1"/>
    <w:rsid w:val="00BD1A18"/>
    <w:rsid w:val="00BD4E36"/>
    <w:rsid w:val="00BD6271"/>
    <w:rsid w:val="00BD7E3E"/>
    <w:rsid w:val="00BE211D"/>
    <w:rsid w:val="00BE267C"/>
    <w:rsid w:val="00BE34C2"/>
    <w:rsid w:val="00BE65A2"/>
    <w:rsid w:val="00BE6D7D"/>
    <w:rsid w:val="00BE6F10"/>
    <w:rsid w:val="00BE7AA8"/>
    <w:rsid w:val="00BF01A1"/>
    <w:rsid w:val="00BF5368"/>
    <w:rsid w:val="00C0045B"/>
    <w:rsid w:val="00C00F99"/>
    <w:rsid w:val="00C01701"/>
    <w:rsid w:val="00C02209"/>
    <w:rsid w:val="00C02303"/>
    <w:rsid w:val="00C044A7"/>
    <w:rsid w:val="00C0644E"/>
    <w:rsid w:val="00C07993"/>
    <w:rsid w:val="00C106B1"/>
    <w:rsid w:val="00C122F7"/>
    <w:rsid w:val="00C1311B"/>
    <w:rsid w:val="00C15D9D"/>
    <w:rsid w:val="00C1611D"/>
    <w:rsid w:val="00C163D5"/>
    <w:rsid w:val="00C21103"/>
    <w:rsid w:val="00C217AF"/>
    <w:rsid w:val="00C22C43"/>
    <w:rsid w:val="00C231A9"/>
    <w:rsid w:val="00C237EA"/>
    <w:rsid w:val="00C23E00"/>
    <w:rsid w:val="00C244EB"/>
    <w:rsid w:val="00C25FC0"/>
    <w:rsid w:val="00C27D1E"/>
    <w:rsid w:val="00C3228A"/>
    <w:rsid w:val="00C32B4D"/>
    <w:rsid w:val="00C333B6"/>
    <w:rsid w:val="00C34C64"/>
    <w:rsid w:val="00C40A57"/>
    <w:rsid w:val="00C40C42"/>
    <w:rsid w:val="00C4141F"/>
    <w:rsid w:val="00C41ED5"/>
    <w:rsid w:val="00C440C4"/>
    <w:rsid w:val="00C50115"/>
    <w:rsid w:val="00C5185F"/>
    <w:rsid w:val="00C55E0C"/>
    <w:rsid w:val="00C57E9B"/>
    <w:rsid w:val="00C60BCD"/>
    <w:rsid w:val="00C6154E"/>
    <w:rsid w:val="00C622CE"/>
    <w:rsid w:val="00C627A0"/>
    <w:rsid w:val="00C63532"/>
    <w:rsid w:val="00C639CB"/>
    <w:rsid w:val="00C6487D"/>
    <w:rsid w:val="00C67BF0"/>
    <w:rsid w:val="00C7015C"/>
    <w:rsid w:val="00C70B05"/>
    <w:rsid w:val="00C72C13"/>
    <w:rsid w:val="00C73229"/>
    <w:rsid w:val="00C744F2"/>
    <w:rsid w:val="00C74572"/>
    <w:rsid w:val="00C756ED"/>
    <w:rsid w:val="00C75B80"/>
    <w:rsid w:val="00C76F3F"/>
    <w:rsid w:val="00C80D2F"/>
    <w:rsid w:val="00C820BD"/>
    <w:rsid w:val="00C83DF8"/>
    <w:rsid w:val="00C83F51"/>
    <w:rsid w:val="00C83FFB"/>
    <w:rsid w:val="00C84A31"/>
    <w:rsid w:val="00C86A8C"/>
    <w:rsid w:val="00C86C15"/>
    <w:rsid w:val="00C9050F"/>
    <w:rsid w:val="00C90FE0"/>
    <w:rsid w:val="00C94151"/>
    <w:rsid w:val="00C94875"/>
    <w:rsid w:val="00C96FDE"/>
    <w:rsid w:val="00C9711C"/>
    <w:rsid w:val="00C97BED"/>
    <w:rsid w:val="00C97CBB"/>
    <w:rsid w:val="00C97DB1"/>
    <w:rsid w:val="00CA0625"/>
    <w:rsid w:val="00CA3CFF"/>
    <w:rsid w:val="00CA3E41"/>
    <w:rsid w:val="00CA62C9"/>
    <w:rsid w:val="00CA70E4"/>
    <w:rsid w:val="00CA7827"/>
    <w:rsid w:val="00CA7C01"/>
    <w:rsid w:val="00CA7C6B"/>
    <w:rsid w:val="00CA7F5B"/>
    <w:rsid w:val="00CB2467"/>
    <w:rsid w:val="00CB2D83"/>
    <w:rsid w:val="00CB3783"/>
    <w:rsid w:val="00CB3D09"/>
    <w:rsid w:val="00CB463D"/>
    <w:rsid w:val="00CB4BA8"/>
    <w:rsid w:val="00CB4CCA"/>
    <w:rsid w:val="00CB54C6"/>
    <w:rsid w:val="00CB72CB"/>
    <w:rsid w:val="00CB7408"/>
    <w:rsid w:val="00CB7B73"/>
    <w:rsid w:val="00CC0789"/>
    <w:rsid w:val="00CC13A6"/>
    <w:rsid w:val="00CC15BC"/>
    <w:rsid w:val="00CC3031"/>
    <w:rsid w:val="00CC5AD6"/>
    <w:rsid w:val="00CC697E"/>
    <w:rsid w:val="00CC70FD"/>
    <w:rsid w:val="00CD2AA0"/>
    <w:rsid w:val="00CD6858"/>
    <w:rsid w:val="00CD7003"/>
    <w:rsid w:val="00CD74FB"/>
    <w:rsid w:val="00CE00EF"/>
    <w:rsid w:val="00CE2BB0"/>
    <w:rsid w:val="00CE2FB7"/>
    <w:rsid w:val="00CE3047"/>
    <w:rsid w:val="00CE40EC"/>
    <w:rsid w:val="00CE481A"/>
    <w:rsid w:val="00CE500A"/>
    <w:rsid w:val="00CE51E3"/>
    <w:rsid w:val="00CE5286"/>
    <w:rsid w:val="00CE69CE"/>
    <w:rsid w:val="00CE7E87"/>
    <w:rsid w:val="00CF0F05"/>
    <w:rsid w:val="00CF1E17"/>
    <w:rsid w:val="00CF3062"/>
    <w:rsid w:val="00CF4606"/>
    <w:rsid w:val="00CF540F"/>
    <w:rsid w:val="00CF7B25"/>
    <w:rsid w:val="00D01FBB"/>
    <w:rsid w:val="00D03212"/>
    <w:rsid w:val="00D0357D"/>
    <w:rsid w:val="00D048AA"/>
    <w:rsid w:val="00D04A98"/>
    <w:rsid w:val="00D05B42"/>
    <w:rsid w:val="00D107E1"/>
    <w:rsid w:val="00D10847"/>
    <w:rsid w:val="00D11100"/>
    <w:rsid w:val="00D11906"/>
    <w:rsid w:val="00D11CE3"/>
    <w:rsid w:val="00D13A3F"/>
    <w:rsid w:val="00D1435B"/>
    <w:rsid w:val="00D15FA3"/>
    <w:rsid w:val="00D17352"/>
    <w:rsid w:val="00D20E63"/>
    <w:rsid w:val="00D22207"/>
    <w:rsid w:val="00D22618"/>
    <w:rsid w:val="00D22E76"/>
    <w:rsid w:val="00D237B4"/>
    <w:rsid w:val="00D23CE4"/>
    <w:rsid w:val="00D24000"/>
    <w:rsid w:val="00D242C5"/>
    <w:rsid w:val="00D245F8"/>
    <w:rsid w:val="00D258CD"/>
    <w:rsid w:val="00D26C9D"/>
    <w:rsid w:val="00D30E2F"/>
    <w:rsid w:val="00D31257"/>
    <w:rsid w:val="00D33C08"/>
    <w:rsid w:val="00D34D17"/>
    <w:rsid w:val="00D35A32"/>
    <w:rsid w:val="00D40F30"/>
    <w:rsid w:val="00D421A7"/>
    <w:rsid w:val="00D42658"/>
    <w:rsid w:val="00D443F2"/>
    <w:rsid w:val="00D462A9"/>
    <w:rsid w:val="00D471A4"/>
    <w:rsid w:val="00D50220"/>
    <w:rsid w:val="00D508E0"/>
    <w:rsid w:val="00D54880"/>
    <w:rsid w:val="00D555F7"/>
    <w:rsid w:val="00D5581A"/>
    <w:rsid w:val="00D55CC2"/>
    <w:rsid w:val="00D56AB1"/>
    <w:rsid w:val="00D56BDB"/>
    <w:rsid w:val="00D57E34"/>
    <w:rsid w:val="00D62163"/>
    <w:rsid w:val="00D644DE"/>
    <w:rsid w:val="00D647C2"/>
    <w:rsid w:val="00D64A79"/>
    <w:rsid w:val="00D64C93"/>
    <w:rsid w:val="00D6504E"/>
    <w:rsid w:val="00D65D3B"/>
    <w:rsid w:val="00D66066"/>
    <w:rsid w:val="00D7279A"/>
    <w:rsid w:val="00D7734F"/>
    <w:rsid w:val="00D82D8C"/>
    <w:rsid w:val="00D87D14"/>
    <w:rsid w:val="00D90CD0"/>
    <w:rsid w:val="00D91538"/>
    <w:rsid w:val="00D934DA"/>
    <w:rsid w:val="00D945E4"/>
    <w:rsid w:val="00D96C23"/>
    <w:rsid w:val="00D975D1"/>
    <w:rsid w:val="00D9764B"/>
    <w:rsid w:val="00DA044D"/>
    <w:rsid w:val="00DA0697"/>
    <w:rsid w:val="00DA2D54"/>
    <w:rsid w:val="00DA3C5F"/>
    <w:rsid w:val="00DA79F4"/>
    <w:rsid w:val="00DB039C"/>
    <w:rsid w:val="00DB318E"/>
    <w:rsid w:val="00DB51A9"/>
    <w:rsid w:val="00DB545F"/>
    <w:rsid w:val="00DB54DA"/>
    <w:rsid w:val="00DB5E6D"/>
    <w:rsid w:val="00DB6083"/>
    <w:rsid w:val="00DB7AB8"/>
    <w:rsid w:val="00DC34E1"/>
    <w:rsid w:val="00DC48B1"/>
    <w:rsid w:val="00DC50AF"/>
    <w:rsid w:val="00DD1404"/>
    <w:rsid w:val="00DD1508"/>
    <w:rsid w:val="00DD3C55"/>
    <w:rsid w:val="00DD4275"/>
    <w:rsid w:val="00DD4A9F"/>
    <w:rsid w:val="00DE0795"/>
    <w:rsid w:val="00DE0817"/>
    <w:rsid w:val="00DE0984"/>
    <w:rsid w:val="00DE4587"/>
    <w:rsid w:val="00DE6126"/>
    <w:rsid w:val="00DF4DC7"/>
    <w:rsid w:val="00DF7516"/>
    <w:rsid w:val="00E0009E"/>
    <w:rsid w:val="00E01490"/>
    <w:rsid w:val="00E02FFD"/>
    <w:rsid w:val="00E03FF1"/>
    <w:rsid w:val="00E063C9"/>
    <w:rsid w:val="00E07E83"/>
    <w:rsid w:val="00E10707"/>
    <w:rsid w:val="00E1548C"/>
    <w:rsid w:val="00E17E33"/>
    <w:rsid w:val="00E17FF5"/>
    <w:rsid w:val="00E2048C"/>
    <w:rsid w:val="00E20953"/>
    <w:rsid w:val="00E20F63"/>
    <w:rsid w:val="00E220F4"/>
    <w:rsid w:val="00E23572"/>
    <w:rsid w:val="00E2478E"/>
    <w:rsid w:val="00E248C2"/>
    <w:rsid w:val="00E24B12"/>
    <w:rsid w:val="00E25692"/>
    <w:rsid w:val="00E274BD"/>
    <w:rsid w:val="00E31AF1"/>
    <w:rsid w:val="00E36415"/>
    <w:rsid w:val="00E37747"/>
    <w:rsid w:val="00E4732C"/>
    <w:rsid w:val="00E514EB"/>
    <w:rsid w:val="00E519D4"/>
    <w:rsid w:val="00E57268"/>
    <w:rsid w:val="00E60014"/>
    <w:rsid w:val="00E601C7"/>
    <w:rsid w:val="00E617E2"/>
    <w:rsid w:val="00E61D00"/>
    <w:rsid w:val="00E6274C"/>
    <w:rsid w:val="00E63134"/>
    <w:rsid w:val="00E63CDF"/>
    <w:rsid w:val="00E63ECD"/>
    <w:rsid w:val="00E67004"/>
    <w:rsid w:val="00E67631"/>
    <w:rsid w:val="00E71445"/>
    <w:rsid w:val="00E72667"/>
    <w:rsid w:val="00E74A4E"/>
    <w:rsid w:val="00E75BFE"/>
    <w:rsid w:val="00E763E2"/>
    <w:rsid w:val="00E768FA"/>
    <w:rsid w:val="00E77E3E"/>
    <w:rsid w:val="00E8008B"/>
    <w:rsid w:val="00E8271A"/>
    <w:rsid w:val="00E84B59"/>
    <w:rsid w:val="00E873B9"/>
    <w:rsid w:val="00E87DF3"/>
    <w:rsid w:val="00E9092C"/>
    <w:rsid w:val="00E91A55"/>
    <w:rsid w:val="00E9250F"/>
    <w:rsid w:val="00E926E1"/>
    <w:rsid w:val="00E927D1"/>
    <w:rsid w:val="00E9479E"/>
    <w:rsid w:val="00E95500"/>
    <w:rsid w:val="00E96E11"/>
    <w:rsid w:val="00E9779C"/>
    <w:rsid w:val="00EA12AB"/>
    <w:rsid w:val="00EA1B24"/>
    <w:rsid w:val="00EA2F79"/>
    <w:rsid w:val="00EA47A7"/>
    <w:rsid w:val="00EA57D1"/>
    <w:rsid w:val="00EA5BAE"/>
    <w:rsid w:val="00EA67A2"/>
    <w:rsid w:val="00EA747B"/>
    <w:rsid w:val="00EA7D79"/>
    <w:rsid w:val="00EB1281"/>
    <w:rsid w:val="00EB18CF"/>
    <w:rsid w:val="00EB2FBD"/>
    <w:rsid w:val="00EB563D"/>
    <w:rsid w:val="00EB73A7"/>
    <w:rsid w:val="00EB7631"/>
    <w:rsid w:val="00EC286C"/>
    <w:rsid w:val="00ED090F"/>
    <w:rsid w:val="00ED0BED"/>
    <w:rsid w:val="00ED0DDE"/>
    <w:rsid w:val="00ED4CF4"/>
    <w:rsid w:val="00EE3A2B"/>
    <w:rsid w:val="00EE3E95"/>
    <w:rsid w:val="00EE46B4"/>
    <w:rsid w:val="00EE4A71"/>
    <w:rsid w:val="00EE4D96"/>
    <w:rsid w:val="00EE4EA2"/>
    <w:rsid w:val="00EE4F04"/>
    <w:rsid w:val="00EE5AB3"/>
    <w:rsid w:val="00EE6F24"/>
    <w:rsid w:val="00EF084F"/>
    <w:rsid w:val="00EF0888"/>
    <w:rsid w:val="00EF1F55"/>
    <w:rsid w:val="00EF3D48"/>
    <w:rsid w:val="00EF41D6"/>
    <w:rsid w:val="00EF5769"/>
    <w:rsid w:val="00F02430"/>
    <w:rsid w:val="00F029DB"/>
    <w:rsid w:val="00F0333F"/>
    <w:rsid w:val="00F03D3D"/>
    <w:rsid w:val="00F056E7"/>
    <w:rsid w:val="00F0723D"/>
    <w:rsid w:val="00F07417"/>
    <w:rsid w:val="00F0782E"/>
    <w:rsid w:val="00F1102A"/>
    <w:rsid w:val="00F13FDA"/>
    <w:rsid w:val="00F1499F"/>
    <w:rsid w:val="00F15B83"/>
    <w:rsid w:val="00F16097"/>
    <w:rsid w:val="00F17632"/>
    <w:rsid w:val="00F22BDF"/>
    <w:rsid w:val="00F23161"/>
    <w:rsid w:val="00F24379"/>
    <w:rsid w:val="00F251D7"/>
    <w:rsid w:val="00F27961"/>
    <w:rsid w:val="00F30BE4"/>
    <w:rsid w:val="00F35595"/>
    <w:rsid w:val="00F3684B"/>
    <w:rsid w:val="00F408D7"/>
    <w:rsid w:val="00F4192B"/>
    <w:rsid w:val="00F430AE"/>
    <w:rsid w:val="00F453C8"/>
    <w:rsid w:val="00F46BFB"/>
    <w:rsid w:val="00F47779"/>
    <w:rsid w:val="00F507AB"/>
    <w:rsid w:val="00F507BA"/>
    <w:rsid w:val="00F53C27"/>
    <w:rsid w:val="00F54C42"/>
    <w:rsid w:val="00F55068"/>
    <w:rsid w:val="00F55D72"/>
    <w:rsid w:val="00F57471"/>
    <w:rsid w:val="00F57DB7"/>
    <w:rsid w:val="00F60301"/>
    <w:rsid w:val="00F60446"/>
    <w:rsid w:val="00F610BD"/>
    <w:rsid w:val="00F61A72"/>
    <w:rsid w:val="00F63DCC"/>
    <w:rsid w:val="00F64C53"/>
    <w:rsid w:val="00F65601"/>
    <w:rsid w:val="00F66729"/>
    <w:rsid w:val="00F67D08"/>
    <w:rsid w:val="00F740B9"/>
    <w:rsid w:val="00F75703"/>
    <w:rsid w:val="00F759D1"/>
    <w:rsid w:val="00F759E4"/>
    <w:rsid w:val="00F75FE8"/>
    <w:rsid w:val="00F76C61"/>
    <w:rsid w:val="00F77C8F"/>
    <w:rsid w:val="00F804CB"/>
    <w:rsid w:val="00F81AE3"/>
    <w:rsid w:val="00F82B30"/>
    <w:rsid w:val="00F8541C"/>
    <w:rsid w:val="00F87E25"/>
    <w:rsid w:val="00F91D7A"/>
    <w:rsid w:val="00F92AA8"/>
    <w:rsid w:val="00F95AC0"/>
    <w:rsid w:val="00F95C03"/>
    <w:rsid w:val="00F960C2"/>
    <w:rsid w:val="00F962B8"/>
    <w:rsid w:val="00F96A67"/>
    <w:rsid w:val="00F96B2C"/>
    <w:rsid w:val="00F9787C"/>
    <w:rsid w:val="00FA0459"/>
    <w:rsid w:val="00FA32A2"/>
    <w:rsid w:val="00FA4CBB"/>
    <w:rsid w:val="00FB1DD9"/>
    <w:rsid w:val="00FB25AC"/>
    <w:rsid w:val="00FB3DE3"/>
    <w:rsid w:val="00FB459D"/>
    <w:rsid w:val="00FB4A84"/>
    <w:rsid w:val="00FB5004"/>
    <w:rsid w:val="00FB7E70"/>
    <w:rsid w:val="00FC43C1"/>
    <w:rsid w:val="00FC4757"/>
    <w:rsid w:val="00FC57D4"/>
    <w:rsid w:val="00FC5CE3"/>
    <w:rsid w:val="00FC6160"/>
    <w:rsid w:val="00FC66D7"/>
    <w:rsid w:val="00FD07F1"/>
    <w:rsid w:val="00FD1267"/>
    <w:rsid w:val="00FD359D"/>
    <w:rsid w:val="00FD6393"/>
    <w:rsid w:val="00FD68E1"/>
    <w:rsid w:val="00FD6B84"/>
    <w:rsid w:val="00FD7BB7"/>
    <w:rsid w:val="00FE057C"/>
    <w:rsid w:val="00FE28F3"/>
    <w:rsid w:val="00FE2CAD"/>
    <w:rsid w:val="00FE4BC7"/>
    <w:rsid w:val="00FE5044"/>
    <w:rsid w:val="00FE5288"/>
    <w:rsid w:val="00FE55D9"/>
    <w:rsid w:val="00FE5818"/>
    <w:rsid w:val="00FE6299"/>
    <w:rsid w:val="00FE7D2A"/>
    <w:rsid w:val="00FE7E29"/>
    <w:rsid w:val="00FF273F"/>
    <w:rsid w:val="00FF4B49"/>
    <w:rsid w:val="00FF52C7"/>
    <w:rsid w:val="00FF5EEA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454C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rsid w:val="00AF416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F416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85CC7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F4161"/>
    <w:rPr>
      <w:b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85CC7"/>
    <w:rPr>
      <w:rFonts w:cs="Times New Roman"/>
      <w:b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F4161"/>
    <w:rPr>
      <w:rFonts w:ascii="Tahoma" w:hAnsi="Tahoma"/>
      <w:sz w:val="16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185CC7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CabealhoChar">
    <w:name w:val="Cabeçalho Char"/>
    <w:link w:val="Cabealho"/>
    <w:uiPriority w:val="99"/>
    <w:locked/>
    <w:rsid w:val="00D11906"/>
    <w:rPr>
      <w:rFonts w:cs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RodapChar">
    <w:name w:val="Rodapé Char"/>
    <w:link w:val="Rodap"/>
    <w:uiPriority w:val="99"/>
    <w:locked/>
    <w:rsid w:val="00D11906"/>
    <w:rPr>
      <w:rFonts w:cs="Times New Roman"/>
      <w:sz w:val="24"/>
      <w:lang w:val="en-US"/>
    </w:rPr>
  </w:style>
  <w:style w:type="character" w:styleId="Nmerodepgina">
    <w:name w:val="page number"/>
    <w:uiPriority w:val="99"/>
    <w:rsid w:val="00D1190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7041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3202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73202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C218D"/>
    <w:rPr>
      <w:color w:val="0000FF"/>
      <w:u w:val="single"/>
    </w:rPr>
  </w:style>
  <w:style w:type="table" w:styleId="Tabelacomgrade">
    <w:name w:val="Table Grid"/>
    <w:basedOn w:val="Tabelanormal"/>
    <w:locked/>
    <w:rsid w:val="00DB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65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rsid w:val="00AF416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F416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85CC7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F4161"/>
    <w:rPr>
      <w:b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85CC7"/>
    <w:rPr>
      <w:rFonts w:cs="Times New Roman"/>
      <w:b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F4161"/>
    <w:rPr>
      <w:rFonts w:ascii="Tahoma" w:hAnsi="Tahoma"/>
      <w:sz w:val="16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185CC7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CabealhoChar">
    <w:name w:val="Cabeçalho Char"/>
    <w:link w:val="Cabealho"/>
    <w:uiPriority w:val="99"/>
    <w:locked/>
    <w:rsid w:val="00D11906"/>
    <w:rPr>
      <w:rFonts w:cs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rsid w:val="00D11906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Cs w:val="20"/>
      <w:lang w:val="en-US"/>
    </w:rPr>
  </w:style>
  <w:style w:type="character" w:customStyle="1" w:styleId="RodapChar">
    <w:name w:val="Rodapé Char"/>
    <w:link w:val="Rodap"/>
    <w:uiPriority w:val="99"/>
    <w:locked/>
    <w:rsid w:val="00D11906"/>
    <w:rPr>
      <w:rFonts w:cs="Times New Roman"/>
      <w:sz w:val="24"/>
      <w:lang w:val="en-US"/>
    </w:rPr>
  </w:style>
  <w:style w:type="character" w:styleId="Nmerodepgina">
    <w:name w:val="page number"/>
    <w:uiPriority w:val="99"/>
    <w:rsid w:val="00D1190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7041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3202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73202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C218D"/>
    <w:rPr>
      <w:color w:val="0000FF"/>
      <w:u w:val="single"/>
    </w:rPr>
  </w:style>
  <w:style w:type="table" w:styleId="Tabelacomgrade">
    <w:name w:val="Table Grid"/>
    <w:basedOn w:val="Tabelanormal"/>
    <w:locked/>
    <w:rsid w:val="00DB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65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o%20de%20Carreiras\PROMO&#199;&#195;O%20VERTICAL\PROCESSOS%20%202009%202010%202011\EDITAL\MINUTAS\VERS&#213;ES%20FINAIS\vers&#227;o%20para%20publica&#231;&#227;o\EDITAL%205%20-%202&#170;%20In%20-%202011%20VERS&#195;O%202111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A977-8277-491A-9F71-E166B9A1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5 - 2ª In - 2011 VERSÃO 21112011</Template>
  <TotalTime>2</TotalTime>
  <Pages>8</Pages>
  <Words>1334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- 1812tjmgEjefEdital1_ELETRONICO_2.doc</vt:lpstr>
    </vt:vector>
  </TitlesOfParts>
  <Company>Hewlett-Packard Company</Company>
  <LinksUpToDate>false</LinksUpToDate>
  <CharactersWithSpaces>9873</CharactersWithSpaces>
  <SharedDoc>false</SharedDoc>
  <HLinks>
    <vt:vector size="6" baseType="variant"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mailto:comprove@tjmg.jus.br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- 1812tjmgEjefEdital1_ELETRONICO_2.doc</dc:title>
  <dc:creator>padrao</dc:creator>
  <cp:lastModifiedBy>padrao</cp:lastModifiedBy>
  <cp:revision>4</cp:revision>
  <cp:lastPrinted>2017-08-22T15:31:00Z</cp:lastPrinted>
  <dcterms:created xsi:type="dcterms:W3CDTF">2017-09-01T21:06:00Z</dcterms:created>
  <dcterms:modified xsi:type="dcterms:W3CDTF">2017-09-14T18:56:00Z</dcterms:modified>
</cp:coreProperties>
</file>