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Gerente: </w:t>
      </w:r>
      <w:r w:rsidR="00A11925">
        <w:rPr>
          <w:rFonts w:ascii="Arial" w:eastAsia="Arial" w:hAnsi="Arial" w:cs="Arial"/>
          <w:color w:val="000000"/>
          <w:sz w:val="18"/>
        </w:rPr>
        <w:t>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5F1AAF" w:rsidRPr="005F1AAF" w:rsidRDefault="005F1AAF" w:rsidP="005F1AAF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5F1AAF"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5F1AAF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5F1AAF">
        <w:rPr>
          <w:rFonts w:ascii="Arial" w:eastAsia="Arial" w:hAnsi="Arial" w:cs="Arial"/>
          <w:color w:val="000000"/>
          <w:sz w:val="18"/>
        </w:rPr>
        <w:t xml:space="preserve"> Fernandes, a EJEF convoca a candidata </w:t>
      </w:r>
      <w:r w:rsidR="0028020A">
        <w:rPr>
          <w:rFonts w:ascii="Arial" w:eastAsia="Arial" w:hAnsi="Arial" w:cs="Arial"/>
          <w:b/>
          <w:color w:val="000000"/>
          <w:sz w:val="18"/>
        </w:rPr>
        <w:t>MARIA LUIZA ANTUNES FERRAZ MELO</w:t>
      </w:r>
      <w:r w:rsidRPr="005F1AAF">
        <w:rPr>
          <w:rFonts w:ascii="Arial" w:eastAsia="Arial" w:hAnsi="Arial" w:cs="Arial"/>
          <w:color w:val="000000"/>
          <w:sz w:val="18"/>
        </w:rPr>
        <w:t xml:space="preserve"> do curso </w:t>
      </w:r>
      <w:r w:rsidR="0028020A">
        <w:rPr>
          <w:rFonts w:ascii="Arial" w:eastAsia="Arial" w:hAnsi="Arial" w:cs="Arial"/>
          <w:color w:val="000000"/>
          <w:sz w:val="18"/>
        </w:rPr>
        <w:t>de Psicologia, classificada na 8</w:t>
      </w:r>
      <w:r w:rsidRPr="005F1AAF">
        <w:rPr>
          <w:rFonts w:ascii="Arial" w:eastAsia="Arial" w:hAnsi="Arial" w:cs="Arial"/>
          <w:color w:val="000000"/>
          <w:sz w:val="18"/>
        </w:rPr>
        <w:t>ª colocação da ampla concorrência, na Seleção Pública em epígrafe, nos termos do capítulo 13 do Edital nº 01/2021.</w:t>
      </w:r>
    </w:p>
    <w:p w:rsidR="002F640D" w:rsidRDefault="005F1AAF" w:rsidP="005F1AAF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5F1AAF">
        <w:rPr>
          <w:rFonts w:ascii="Arial" w:eastAsia="Arial" w:hAnsi="Arial" w:cs="Arial"/>
          <w:color w:val="000000"/>
          <w:sz w:val="18"/>
        </w:rPr>
        <w:t>Em atenção ao disposto no subitem 13.3, alínea A, do Edital, a EJEF informa que após esta publicação será encaminhado e-mail à convocada, contendo informações e esclarecimentos.</w:t>
      </w:r>
    </w:p>
    <w:p w:rsidR="005F1AAF" w:rsidRDefault="005F1AAF" w:rsidP="005F1AAF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28020A">
        <w:rPr>
          <w:rFonts w:ascii="Arial" w:eastAsia="Arial" w:hAnsi="Arial" w:cs="Arial"/>
          <w:color w:val="000000"/>
          <w:sz w:val="18"/>
        </w:rPr>
        <w:t>22</w:t>
      </w:r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 w:rsidR="0028020A">
        <w:rPr>
          <w:rFonts w:ascii="Arial" w:eastAsia="Arial" w:hAnsi="Arial" w:cs="Arial"/>
          <w:color w:val="000000"/>
          <w:sz w:val="18"/>
        </w:rPr>
        <w:t>junho</w:t>
      </w:r>
      <w:bookmarkStart w:id="0" w:name="_GoBack"/>
      <w:bookmarkEnd w:id="0"/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8020A"/>
    <w:rsid w:val="002F640D"/>
    <w:rsid w:val="005F1AAF"/>
    <w:rsid w:val="008D7BA0"/>
    <w:rsid w:val="00A11925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8</cp:revision>
  <dcterms:created xsi:type="dcterms:W3CDTF">2022-02-18T20:06:00Z</dcterms:created>
  <dcterms:modified xsi:type="dcterms:W3CDTF">2022-06-22T16:51:00Z</dcterms:modified>
</cp:coreProperties>
</file>