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87F1D" w:rsidRDefault="006D21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COMUNICADO</w:t>
      </w:r>
    </w:p>
    <w:p w14:paraId="00000002" w14:textId="77777777" w:rsidR="00987F1D" w:rsidRDefault="006D21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Atenção </w:t>
      </w:r>
      <w:proofErr w:type="gramStart"/>
      <w:r>
        <w:rPr>
          <w:b/>
          <w:sz w:val="24"/>
          <w:szCs w:val="24"/>
        </w:rPr>
        <w:t>Supervisores(</w:t>
      </w:r>
      <w:proofErr w:type="gramEnd"/>
      <w:r>
        <w:rPr>
          <w:b/>
          <w:sz w:val="24"/>
          <w:szCs w:val="24"/>
        </w:rPr>
        <w:t>as) de Estágio!</w:t>
      </w:r>
    </w:p>
    <w:p w14:paraId="00000003" w14:textId="310CAB1A" w:rsidR="00987F1D" w:rsidRDefault="006D21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o esgotamento das listas de candidatos aprovados e convocados </w:t>
      </w:r>
      <w:r>
        <w:rPr>
          <w:sz w:val="24"/>
          <w:szCs w:val="24"/>
        </w:rPr>
        <w:t>em alguns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processos seletivos para estágio junto ao TJMG, e tendo em vista</w:t>
      </w:r>
      <w:r>
        <w:rPr>
          <w:sz w:val="24"/>
          <w:szCs w:val="24"/>
        </w:rPr>
        <w:t xml:space="preserve"> a publicação da Portaria Conjunta 1340/2022, que dispõe sobre a retomada integral das atividades presenciais nas unidades administrativas e judiciárias do Poder Judiciário do Estado de Minas Gerais, elencamos abaixo alguns pontos importantes:</w:t>
      </w:r>
    </w:p>
    <w:p w14:paraId="00000004" w14:textId="77777777" w:rsidR="00987F1D" w:rsidRDefault="006D21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Prazos para </w:t>
      </w:r>
      <w:r>
        <w:rPr>
          <w:b/>
          <w:sz w:val="24"/>
          <w:szCs w:val="24"/>
        </w:rPr>
        <w:t xml:space="preserve">seleção pública de </w:t>
      </w:r>
      <w:proofErr w:type="gramStart"/>
      <w:r>
        <w:rPr>
          <w:b/>
          <w:sz w:val="24"/>
          <w:szCs w:val="24"/>
        </w:rPr>
        <w:t>estagiários(</w:t>
      </w:r>
      <w:proofErr w:type="gramEnd"/>
      <w:r>
        <w:rPr>
          <w:b/>
          <w:sz w:val="24"/>
          <w:szCs w:val="24"/>
        </w:rPr>
        <w:t>as)</w:t>
      </w:r>
    </w:p>
    <w:p w14:paraId="00000005" w14:textId="77777777" w:rsidR="00987F1D" w:rsidRDefault="006D21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o art. 6 da Portaria Conjunta 1340/2022, as comarcas têm o prazo de até 120 (cento e vinte) dias, a contar da data da publicação da portaria, para organizar as novas seleções públicas para admissão de </w:t>
      </w:r>
      <w:proofErr w:type="gramStart"/>
      <w:r>
        <w:rPr>
          <w:sz w:val="24"/>
          <w:szCs w:val="24"/>
        </w:rPr>
        <w:t>estagiários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as), ou seja, até 05/07/2022.</w:t>
      </w:r>
    </w:p>
    <w:p w14:paraId="00000006" w14:textId="77777777" w:rsidR="00987F1D" w:rsidRDefault="006D21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Sendo assim, os processos relacionados às organizações das seleções públicas devem ser encaminhados à COEST para registro e acompanhamento, com exceção dos setores/comarcas para as quais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a COEST está organizando as seleções p</w:t>
      </w:r>
      <w:r>
        <w:rPr>
          <w:sz w:val="24"/>
          <w:szCs w:val="24"/>
        </w:rPr>
        <w:t>úblicas.</w:t>
      </w:r>
    </w:p>
    <w:p w14:paraId="00000007" w14:textId="77777777" w:rsidR="00987F1D" w:rsidRDefault="00987F1D">
      <w:pPr>
        <w:spacing w:line="360" w:lineRule="auto"/>
        <w:jc w:val="both"/>
        <w:rPr>
          <w:sz w:val="24"/>
          <w:szCs w:val="24"/>
        </w:rPr>
      </w:pPr>
    </w:p>
    <w:p w14:paraId="00000008" w14:textId="77777777" w:rsidR="00987F1D" w:rsidRDefault="006D21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como ficam as admissões temporárias? </w:t>
      </w:r>
    </w:p>
    <w:p w14:paraId="00000009" w14:textId="77777777" w:rsidR="00987F1D" w:rsidRDefault="006D214D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Pedidos de admissão por indicação, sem seleção pública, recebidos até 05/07/22:</w:t>
      </w:r>
    </w:p>
    <w:p w14:paraId="0000000A" w14:textId="77777777" w:rsidR="00987F1D" w:rsidRDefault="006D214D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Dentro do prazo dos 120 dias estabelecidos pela Portaria Conjunta 1340/2022, as admissões temporárias serão atendidas e terão </w:t>
      </w:r>
      <w:r>
        <w:rPr>
          <w:sz w:val="24"/>
          <w:szCs w:val="24"/>
        </w:rPr>
        <w:t xml:space="preserve">os contratos de estágio elaborados com vigência máxima de 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ano de estágio, improrrogável.</w:t>
      </w:r>
    </w:p>
    <w:p w14:paraId="0000000B" w14:textId="77777777" w:rsidR="00987F1D" w:rsidRDefault="006D214D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Pedidos de admissão temporária, sem seleção pública, recebidos a partir de 06/07/2022:</w:t>
      </w:r>
    </w:p>
    <w:p w14:paraId="0000000C" w14:textId="43FFAD89" w:rsidR="00987F1D" w:rsidRDefault="006D214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Após o término do prazo 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120 dias estabelecido pela Portaria Conjunta nº134</w:t>
      </w:r>
      <w:r>
        <w:rPr>
          <w:sz w:val="24"/>
          <w:szCs w:val="24"/>
        </w:rPr>
        <w:t>0/2022, os pedidos de admissões temporárias poderão ser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atendidos, conforme autorizado pela Segunda Vice-presidência no processo SEI nº 0370353-86.2022.8.13.0000, e os contratos de estágio </w:t>
      </w:r>
      <w:r>
        <w:rPr>
          <w:sz w:val="24"/>
          <w:szCs w:val="24"/>
        </w:rPr>
        <w:t>elaborados com vigência máxima de</w:t>
      </w:r>
      <w:r>
        <w:rPr>
          <w:b/>
          <w:sz w:val="24"/>
          <w:szCs w:val="24"/>
        </w:rPr>
        <w:t xml:space="preserve"> 6 meses, improrrogáve</w:t>
      </w:r>
      <w:r>
        <w:rPr>
          <w:b/>
          <w:sz w:val="24"/>
          <w:szCs w:val="24"/>
        </w:rPr>
        <w:t>is.</w:t>
      </w:r>
    </w:p>
    <w:p w14:paraId="0000000D" w14:textId="77777777" w:rsidR="00987F1D" w:rsidRDefault="006D214D">
      <w:pPr>
        <w:spacing w:line="360" w:lineRule="auto"/>
        <w:ind w:left="720"/>
        <w:jc w:val="both"/>
        <w:rPr>
          <w:sz w:val="24"/>
          <w:szCs w:val="24"/>
        </w:rPr>
      </w:pPr>
      <w:r>
        <w:rPr>
          <w:b/>
          <w:color w:val="CC0000"/>
          <w:sz w:val="24"/>
          <w:szCs w:val="24"/>
        </w:rPr>
        <w:t>Atenção!</w:t>
      </w:r>
      <w:r>
        <w:rPr>
          <w:sz w:val="24"/>
          <w:szCs w:val="24"/>
        </w:rPr>
        <w:t xml:space="preserve"> Para análise dos pedidos de admissões temporárias sem seleção pública considerar-se-á: </w:t>
      </w:r>
    </w:p>
    <w:p w14:paraId="0000000E" w14:textId="77777777" w:rsidR="00987F1D" w:rsidRDefault="006D214D">
      <w:pPr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não existência de seleção pública vigente ou esgotamento da lista de aprovados;</w:t>
      </w:r>
    </w:p>
    <w:p w14:paraId="0000000F" w14:textId="77777777" w:rsidR="00987F1D" w:rsidRDefault="006D214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envio do processo SEI à COEST informando sobre a organização da seleção</w:t>
      </w:r>
      <w:r>
        <w:rPr>
          <w:sz w:val="24"/>
          <w:szCs w:val="24"/>
        </w:rPr>
        <w:t xml:space="preserve"> pública de </w:t>
      </w:r>
      <w:proofErr w:type="gramStart"/>
      <w:r>
        <w:rPr>
          <w:sz w:val="24"/>
          <w:szCs w:val="24"/>
        </w:rPr>
        <w:t>estagiários(</w:t>
      </w:r>
      <w:proofErr w:type="gramEnd"/>
      <w:r>
        <w:rPr>
          <w:sz w:val="24"/>
          <w:szCs w:val="24"/>
        </w:rPr>
        <w:t>as);</w:t>
      </w:r>
    </w:p>
    <w:p w14:paraId="00000010" w14:textId="77777777" w:rsidR="00987F1D" w:rsidRDefault="006D214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vigência máxima,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ano ou 6 meses, a depender da situação.  </w:t>
      </w:r>
    </w:p>
    <w:p w14:paraId="00000011" w14:textId="77777777" w:rsidR="00987F1D" w:rsidRDefault="006D21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 quanto às prorrogações de estágio?</w:t>
      </w:r>
    </w:p>
    <w:p w14:paraId="00000012" w14:textId="42B137C3" w:rsidR="00987F1D" w:rsidRDefault="006D214D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Foram autorizadas pela Direção da EJEF, por meio do processo SEI 0370353-86.2022.8.13.0000, as prorrogações dos contratos que v</w:t>
      </w:r>
      <w:r>
        <w:rPr>
          <w:sz w:val="24"/>
          <w:szCs w:val="24"/>
        </w:rPr>
        <w:t>encerão após 05/07/2022, desde que observado</w:t>
      </w:r>
      <w:bookmarkStart w:id="0" w:name="_GoBack"/>
      <w:bookmarkEnd w:id="0"/>
      <w:r>
        <w:rPr>
          <w:sz w:val="24"/>
          <w:szCs w:val="24"/>
        </w:rPr>
        <w:t xml:space="preserve"> o limite de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(dois) anos de estágio.</w:t>
      </w:r>
    </w:p>
    <w:p w14:paraId="00000013" w14:textId="77777777" w:rsidR="00987F1D" w:rsidRDefault="006D214D">
      <w:pPr>
        <w:spacing w:line="360" w:lineRule="auto"/>
        <w:ind w:left="720"/>
        <w:jc w:val="both"/>
        <w:rPr>
          <w:strike/>
          <w:sz w:val="24"/>
          <w:szCs w:val="24"/>
        </w:rPr>
      </w:pPr>
      <w:r>
        <w:rPr>
          <w:b/>
          <w:sz w:val="24"/>
          <w:szCs w:val="24"/>
        </w:rPr>
        <w:t>Pedidos de prorrogação de estágio com a data de término prevista até 05/07/2022:</w:t>
      </w:r>
    </w:p>
    <w:p w14:paraId="00000014" w14:textId="77777777" w:rsidR="00987F1D" w:rsidRDefault="006D214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os pedidos de prorrogação de estágio dos contratos com término até 05/07/2022, a COEST </w:t>
      </w:r>
      <w:r>
        <w:rPr>
          <w:sz w:val="24"/>
          <w:szCs w:val="24"/>
        </w:rPr>
        <w:t xml:space="preserve">procederá na elaboração do termo de compromisso em prorrogação pelo prazo máximo de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ano, improrrogável.</w:t>
      </w:r>
    </w:p>
    <w:p w14:paraId="00000015" w14:textId="77777777" w:rsidR="00987F1D" w:rsidRDefault="006D214D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Pedidos de prorrogação de estágio com a data de término prevista a partir de 06/07/2022:</w:t>
      </w:r>
    </w:p>
    <w:p w14:paraId="00000016" w14:textId="77777777" w:rsidR="00987F1D" w:rsidRDefault="006D214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Para os pedidos de prorrogação de estágio dos contratos com t</w:t>
      </w:r>
      <w:r>
        <w:rPr>
          <w:sz w:val="24"/>
          <w:szCs w:val="24"/>
        </w:rPr>
        <w:t>érmino após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05/07/2022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 COEST procederá na elaboração do termo de compromisso de estágio 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prorrogação de estágio pelo prazo máximo de 6 meses, improrrogável, conforme autorização da 2ª Vice-Presidência.</w:t>
      </w:r>
    </w:p>
    <w:p w14:paraId="00000017" w14:textId="77777777" w:rsidR="00987F1D" w:rsidRDefault="006D214D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admissões temporárias realizadas poderão ser </w:t>
      </w:r>
      <w:r>
        <w:rPr>
          <w:b/>
          <w:sz w:val="24"/>
          <w:szCs w:val="24"/>
        </w:rPr>
        <w:t>prorrogadas?</w:t>
      </w:r>
    </w:p>
    <w:p w14:paraId="00000018" w14:textId="77777777" w:rsidR="00987F1D" w:rsidRDefault="006D214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Não, conforme o processo SEI 0370353-86.2022.8.13.0000 as admissões temporárias pelo prazo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meses são improrrogáveis.</w:t>
      </w:r>
    </w:p>
    <w:p w14:paraId="00000019" w14:textId="77777777" w:rsidR="00987F1D" w:rsidRDefault="006D214D">
      <w:pPr>
        <w:spacing w:line="360" w:lineRule="auto"/>
        <w:ind w:left="720"/>
        <w:jc w:val="both"/>
        <w:rPr>
          <w:sz w:val="24"/>
          <w:szCs w:val="24"/>
        </w:rPr>
      </w:pPr>
      <w:r>
        <w:rPr>
          <w:b/>
          <w:color w:val="CC0000"/>
          <w:sz w:val="24"/>
          <w:szCs w:val="24"/>
        </w:rPr>
        <w:t>Atenção!</w:t>
      </w:r>
      <w:r>
        <w:rPr>
          <w:sz w:val="24"/>
          <w:szCs w:val="24"/>
        </w:rPr>
        <w:t xml:space="preserve"> Para análise dos pedidos de prorrogações considerar-se-á:</w:t>
      </w:r>
    </w:p>
    <w:p w14:paraId="0000001A" w14:textId="77777777" w:rsidR="00987F1D" w:rsidRDefault="006D214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Não existência de seleção pública vigente ou esgotamento da lista de aprovados</w:t>
      </w:r>
    </w:p>
    <w:p w14:paraId="0000001B" w14:textId="77777777" w:rsidR="00987F1D" w:rsidRDefault="006D214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envio do processo SEI à COEST informando sobre a organização da próxima seleção pública de </w:t>
      </w:r>
      <w:proofErr w:type="gramStart"/>
      <w:r>
        <w:rPr>
          <w:sz w:val="24"/>
          <w:szCs w:val="24"/>
        </w:rPr>
        <w:t>estagiários(</w:t>
      </w:r>
      <w:proofErr w:type="gramEnd"/>
      <w:r>
        <w:rPr>
          <w:sz w:val="24"/>
          <w:szCs w:val="24"/>
        </w:rPr>
        <w:t>as);</w:t>
      </w:r>
    </w:p>
    <w:p w14:paraId="0000001C" w14:textId="77777777" w:rsidR="00987F1D" w:rsidRDefault="006D214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Prorrogação por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meses ou por 1 ano, a depender da situação, mas respeitado, em todo caso,  o limite de 2 anos de estágio;</w:t>
      </w:r>
    </w:p>
    <w:p w14:paraId="0000001D" w14:textId="77777777" w:rsidR="00987F1D" w:rsidRDefault="006D214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Demais condições para estágio neste Tribunal dispostas na Portaria Conjunta n. 297/2013.</w:t>
      </w:r>
    </w:p>
    <w:p w14:paraId="0000001E" w14:textId="77777777" w:rsidR="00987F1D" w:rsidRDefault="006D214D">
      <w:pPr>
        <w:spacing w:before="240"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As admissões temporárias realizadas poderão</w:t>
      </w:r>
      <w:r>
        <w:rPr>
          <w:b/>
          <w:sz w:val="24"/>
          <w:szCs w:val="24"/>
        </w:rPr>
        <w:t xml:space="preserve"> ser prorrogadas?</w:t>
      </w:r>
    </w:p>
    <w:p w14:paraId="0000001F" w14:textId="77777777" w:rsidR="00987F1D" w:rsidRDefault="006D214D">
      <w:pPr>
        <w:spacing w:after="24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Não, conforme o processo SEI 0370353-86.2022.8.13.0000, as admissões temporárias pelo prazo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meses são improrrogáveis.</w:t>
      </w:r>
    </w:p>
    <w:p w14:paraId="00000020" w14:textId="77777777" w:rsidR="00987F1D" w:rsidRDefault="00987F1D">
      <w:pPr>
        <w:spacing w:line="360" w:lineRule="auto"/>
        <w:jc w:val="both"/>
        <w:rPr>
          <w:sz w:val="24"/>
          <w:szCs w:val="24"/>
        </w:rPr>
      </w:pPr>
    </w:p>
    <w:p w14:paraId="00000021" w14:textId="77777777" w:rsidR="00987F1D" w:rsidRDefault="006D21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Mais informações:</w:t>
      </w:r>
    </w:p>
    <w:p w14:paraId="00000022" w14:textId="77777777" w:rsidR="00987F1D" w:rsidRDefault="006D21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Acesse a Portaria Conjunta 297/2013, que regulamenta o estágio junto ao TJMG, e a Portaria Conju</w:t>
      </w:r>
      <w:r>
        <w:rPr>
          <w:sz w:val="24"/>
          <w:szCs w:val="24"/>
        </w:rPr>
        <w:t>nta 1340/2022, que dispõe sobre a retomada integral das atividades presenciais no TJMG.</w:t>
      </w:r>
    </w:p>
    <w:p w14:paraId="00000023" w14:textId="77777777" w:rsidR="00987F1D" w:rsidRDefault="006D21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Dúvidas sobre os procedimentos de admissão temporária e sobre os critérios para prorrogação de estágio acesse a página: </w:t>
      </w:r>
      <w:hyperlink r:id="rId6">
        <w:r>
          <w:rPr>
            <w:color w:val="1155CC"/>
            <w:sz w:val="24"/>
            <w:szCs w:val="24"/>
            <w:u w:val="single"/>
          </w:rPr>
          <w:t>http://ejef.tjmg.jus.br/estagio-faq/</w:t>
        </w:r>
      </w:hyperlink>
      <w:r>
        <w:rPr>
          <w:sz w:val="24"/>
          <w:szCs w:val="24"/>
        </w:rPr>
        <w:t xml:space="preserve"> ou entre em contato com nossa Central de Atendimento: </w:t>
      </w:r>
      <w:hyperlink r:id="rId7">
        <w:r>
          <w:rPr>
            <w:color w:val="1155CC"/>
            <w:sz w:val="24"/>
            <w:szCs w:val="24"/>
            <w:u w:val="single"/>
          </w:rPr>
          <w:t>coest@tjmg.jus.br</w:t>
        </w:r>
      </w:hyperlink>
      <w:r>
        <w:rPr>
          <w:sz w:val="24"/>
          <w:szCs w:val="24"/>
        </w:rPr>
        <w:t xml:space="preserve"> ou (31) 3247-8970 / 8994 / 8956 / 8819 / 8936.</w:t>
      </w:r>
    </w:p>
    <w:p w14:paraId="00000024" w14:textId="77777777" w:rsidR="00987F1D" w:rsidRDefault="00987F1D">
      <w:pPr>
        <w:spacing w:line="360" w:lineRule="auto"/>
        <w:ind w:left="720"/>
        <w:jc w:val="both"/>
        <w:rPr>
          <w:sz w:val="24"/>
          <w:szCs w:val="24"/>
        </w:rPr>
      </w:pPr>
    </w:p>
    <w:p w14:paraId="00000025" w14:textId="77777777" w:rsidR="00987F1D" w:rsidRDefault="00987F1D">
      <w:pPr>
        <w:spacing w:line="360" w:lineRule="auto"/>
        <w:ind w:left="720"/>
        <w:jc w:val="both"/>
        <w:rPr>
          <w:sz w:val="24"/>
          <w:szCs w:val="24"/>
        </w:rPr>
      </w:pPr>
    </w:p>
    <w:p w14:paraId="00000026" w14:textId="77777777" w:rsidR="00987F1D" w:rsidRDefault="00987F1D">
      <w:pPr>
        <w:spacing w:line="360" w:lineRule="auto"/>
        <w:ind w:left="720"/>
        <w:jc w:val="both"/>
        <w:rPr>
          <w:sz w:val="24"/>
          <w:szCs w:val="24"/>
        </w:rPr>
      </w:pPr>
    </w:p>
    <w:p w14:paraId="00000027" w14:textId="77777777" w:rsidR="00987F1D" w:rsidRDefault="00987F1D">
      <w:pPr>
        <w:spacing w:line="360" w:lineRule="auto"/>
        <w:ind w:left="720"/>
        <w:jc w:val="both"/>
        <w:rPr>
          <w:sz w:val="24"/>
          <w:szCs w:val="24"/>
        </w:rPr>
      </w:pPr>
    </w:p>
    <w:sectPr w:rsidR="00987F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3D1B"/>
    <w:multiLevelType w:val="multilevel"/>
    <w:tmpl w:val="F9BC32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6362BAB"/>
    <w:multiLevelType w:val="multilevel"/>
    <w:tmpl w:val="DF8484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7F1D"/>
    <w:rsid w:val="006D214D"/>
    <w:rsid w:val="009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est@tjmg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ef.tjmg.jus.br/estagio-faq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Arantes Correa</dc:creator>
  <cp:lastModifiedBy>Daniela Arantes Correa</cp:lastModifiedBy>
  <cp:revision>2</cp:revision>
  <dcterms:created xsi:type="dcterms:W3CDTF">2022-06-20T23:52:00Z</dcterms:created>
  <dcterms:modified xsi:type="dcterms:W3CDTF">2022-06-20T23:52:00Z</dcterms:modified>
</cp:coreProperties>
</file>