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</w:t>
      </w:r>
      <w:r w:rsidR="008D7BA0">
        <w:rPr>
          <w:rFonts w:ascii="Arial" w:eastAsia="Arial" w:hAnsi="Arial" w:cs="Arial"/>
          <w:color w:val="000000"/>
          <w:sz w:val="18"/>
        </w:rPr>
        <w:t xml:space="preserve"> em exercício</w:t>
      </w:r>
      <w:r>
        <w:rPr>
          <w:rFonts w:ascii="Arial" w:eastAsia="Arial" w:hAnsi="Arial" w:cs="Arial"/>
          <w:color w:val="000000"/>
          <w:sz w:val="18"/>
        </w:rPr>
        <w:t xml:space="preserve">: </w:t>
      </w:r>
      <w:r w:rsidR="0075114D">
        <w:rPr>
          <w:rFonts w:ascii="Arial" w:eastAsia="Arial" w:hAnsi="Arial" w:cs="Arial"/>
          <w:color w:val="000000"/>
          <w:sz w:val="18"/>
        </w:rPr>
        <w:t>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CC58C0">
      <w:pPr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 w:rsidRPr="00CC58C0">
        <w:rPr>
          <w:rFonts w:ascii="Arial" w:eastAsia="Arial" w:hAnsi="Arial" w:cs="Arial"/>
          <w:color w:val="000000"/>
          <w:sz w:val="18"/>
        </w:rPr>
        <w:t>Edésio</w:t>
      </w:r>
      <w:proofErr w:type="spellEnd"/>
      <w:r w:rsidRPr="00CC58C0">
        <w:rPr>
          <w:rFonts w:ascii="Arial" w:eastAsia="Arial" w:hAnsi="Arial" w:cs="Arial"/>
          <w:color w:val="000000"/>
          <w:sz w:val="18"/>
        </w:rPr>
        <w:t xml:space="preserve"> Fernandes, a EJEF convoca </w:t>
      </w:r>
      <w:r w:rsidR="0075114D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candidat</w:t>
      </w:r>
      <w:r w:rsidR="0075114D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abaixo enumerad</w:t>
      </w:r>
      <w:r w:rsidR="0075114D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s, classificad</w:t>
      </w:r>
      <w:r w:rsidR="0075114D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 na Seleção Pública em epígrafe, nos termos do capítulo 13 do Edital nº 01/2021.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4"/>
        <w:gridCol w:w="3908"/>
        <w:gridCol w:w="1808"/>
      </w:tblGrid>
      <w:tr w:rsidR="0075114D" w:rsidRPr="00CC58C0" w:rsidTr="00296CCB">
        <w:trPr>
          <w:trHeight w:val="417"/>
          <w:jc w:val="center"/>
        </w:trPr>
        <w:tc>
          <w:tcPr>
            <w:tcW w:w="8720" w:type="dxa"/>
            <w:gridSpan w:val="3"/>
            <w:vAlign w:val="center"/>
          </w:tcPr>
          <w:p w:rsidR="0075114D" w:rsidRDefault="0075114D" w:rsidP="0075114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5114D" w:rsidRDefault="0075114D" w:rsidP="0075114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CONVOCAÇÃO – BELO HORIZONTE</w:t>
            </w:r>
          </w:p>
          <w:p w:rsidR="0075114D" w:rsidRPr="00CC58C0" w:rsidRDefault="0075114D" w:rsidP="0075114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5114D" w:rsidRPr="00CC58C0" w:rsidTr="0075114D">
        <w:trPr>
          <w:trHeight w:val="410"/>
          <w:jc w:val="center"/>
        </w:trPr>
        <w:tc>
          <w:tcPr>
            <w:tcW w:w="3004" w:type="dxa"/>
            <w:vAlign w:val="center"/>
          </w:tcPr>
          <w:p w:rsidR="0075114D" w:rsidRDefault="0075114D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 DO CANDIDATO</w:t>
            </w:r>
          </w:p>
          <w:p w:rsidR="0075114D" w:rsidRPr="00CC58C0" w:rsidRDefault="0075114D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75114D" w:rsidRPr="00CC58C0" w:rsidRDefault="0075114D" w:rsidP="00CC58C0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CC58C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CLASSIFICAÇÃO</w:t>
            </w:r>
          </w:p>
        </w:tc>
        <w:tc>
          <w:tcPr>
            <w:tcW w:w="1808" w:type="dxa"/>
            <w:vAlign w:val="center"/>
          </w:tcPr>
          <w:p w:rsidR="0075114D" w:rsidRPr="00CC58C0" w:rsidRDefault="0075114D" w:rsidP="0075114D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CURSO</w:t>
            </w:r>
          </w:p>
        </w:tc>
      </w:tr>
      <w:tr w:rsidR="0075114D" w:rsidRPr="00CC58C0" w:rsidTr="0075114D">
        <w:trPr>
          <w:trHeight w:val="416"/>
          <w:jc w:val="center"/>
        </w:trPr>
        <w:tc>
          <w:tcPr>
            <w:tcW w:w="3004" w:type="dxa"/>
            <w:vAlign w:val="center"/>
          </w:tcPr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MAURO HENRIQUE PASQUINI ANDRADE CARVALHO</w:t>
            </w:r>
          </w:p>
          <w:p w:rsidR="0075114D" w:rsidRPr="00CC58C0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75114D" w:rsidRPr="00CC58C0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15º - Lista de ampla concorrência</w:t>
            </w:r>
          </w:p>
        </w:tc>
        <w:tc>
          <w:tcPr>
            <w:tcW w:w="1808" w:type="dxa"/>
            <w:vAlign w:val="center"/>
          </w:tcPr>
          <w:p w:rsidR="0075114D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SERVIÇO SOCIAL</w:t>
            </w:r>
          </w:p>
        </w:tc>
      </w:tr>
      <w:tr w:rsidR="0075114D" w:rsidRPr="00CC58C0" w:rsidTr="0075114D">
        <w:trPr>
          <w:trHeight w:val="408"/>
          <w:jc w:val="center"/>
        </w:trPr>
        <w:tc>
          <w:tcPr>
            <w:tcW w:w="3004" w:type="dxa"/>
            <w:vAlign w:val="center"/>
          </w:tcPr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SOPHIA LEOPOLD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INO DE LIMA</w:t>
            </w:r>
          </w:p>
          <w:p w:rsidR="0075114D" w:rsidRPr="00CC58C0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75114D" w:rsidRPr="00CC58C0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1º - Lista de ampla concorrência</w:t>
            </w:r>
          </w:p>
        </w:tc>
        <w:tc>
          <w:tcPr>
            <w:tcW w:w="1808" w:type="dxa"/>
            <w:vAlign w:val="center"/>
          </w:tcPr>
          <w:p w:rsidR="0075114D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  <w:tr w:rsidR="0075114D" w:rsidRPr="00CC58C0" w:rsidTr="0075114D">
        <w:trPr>
          <w:trHeight w:val="408"/>
          <w:jc w:val="center"/>
        </w:trPr>
        <w:tc>
          <w:tcPr>
            <w:tcW w:w="3004" w:type="dxa"/>
            <w:vAlign w:val="center"/>
          </w:tcPr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ARTHUR RAMOS PETRIN</w:t>
            </w: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75114D" w:rsidRPr="00CC58C0" w:rsidRDefault="0075114D" w:rsidP="008E4CF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º - Lista de ampla concorrência</w:t>
            </w:r>
          </w:p>
        </w:tc>
        <w:tc>
          <w:tcPr>
            <w:tcW w:w="1808" w:type="dxa"/>
            <w:vAlign w:val="center"/>
          </w:tcPr>
          <w:p w:rsidR="0075114D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  <w:tr w:rsidR="0075114D" w:rsidRPr="00CC58C0" w:rsidTr="0075114D">
        <w:trPr>
          <w:trHeight w:val="408"/>
          <w:jc w:val="center"/>
        </w:trPr>
        <w:tc>
          <w:tcPr>
            <w:tcW w:w="3004" w:type="dxa"/>
            <w:vAlign w:val="center"/>
          </w:tcPr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LÍVIA MIKAELLE ANDRADE ARAÚJO</w:t>
            </w:r>
          </w:p>
          <w:p w:rsidR="0075114D" w:rsidRDefault="0075114D" w:rsidP="00CC58C0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08" w:type="dxa"/>
            <w:vAlign w:val="center"/>
          </w:tcPr>
          <w:p w:rsidR="0075114D" w:rsidRPr="00CC58C0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1º - Lista de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candidatos inscritos como negros</w:t>
            </w:r>
          </w:p>
        </w:tc>
        <w:tc>
          <w:tcPr>
            <w:tcW w:w="1808" w:type="dxa"/>
            <w:vAlign w:val="center"/>
          </w:tcPr>
          <w:p w:rsidR="0075114D" w:rsidRDefault="0075114D" w:rsidP="0075114D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PSICOLOGIA</w:t>
            </w:r>
          </w:p>
        </w:tc>
      </w:tr>
    </w:tbl>
    <w:p w:rsidR="00CC58C0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</w:p>
    <w:p w:rsidR="002F640D" w:rsidRDefault="00CC58C0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 w:rsidRPr="00CC58C0">
        <w:rPr>
          <w:rFonts w:ascii="Arial" w:eastAsia="Arial" w:hAnsi="Arial" w:cs="Arial"/>
          <w:color w:val="000000"/>
          <w:sz w:val="18"/>
        </w:rPr>
        <w:t xml:space="preserve">Em atenção ao disposto no subitem 13.3, alínea A, do Edital, a EJEF informa que após esta publicação será encaminhado e-mail </w:t>
      </w:r>
      <w:r w:rsidR="0075114D">
        <w:rPr>
          <w:rFonts w:ascii="Arial" w:eastAsia="Arial" w:hAnsi="Arial" w:cs="Arial"/>
          <w:color w:val="000000"/>
          <w:sz w:val="18"/>
        </w:rPr>
        <w:t>ao</w:t>
      </w:r>
      <w:r w:rsidRPr="00CC58C0">
        <w:rPr>
          <w:rFonts w:ascii="Arial" w:eastAsia="Arial" w:hAnsi="Arial" w:cs="Arial"/>
          <w:color w:val="000000"/>
          <w:sz w:val="18"/>
        </w:rPr>
        <w:t>s convocad</w:t>
      </w:r>
      <w:r w:rsidR="0075114D">
        <w:rPr>
          <w:rFonts w:ascii="Arial" w:eastAsia="Arial" w:hAnsi="Arial" w:cs="Arial"/>
          <w:color w:val="000000"/>
          <w:sz w:val="18"/>
        </w:rPr>
        <w:t>o</w:t>
      </w:r>
      <w:r w:rsidRPr="00CC58C0">
        <w:rPr>
          <w:rFonts w:ascii="Arial" w:eastAsia="Arial" w:hAnsi="Arial" w:cs="Arial"/>
          <w:color w:val="000000"/>
          <w:sz w:val="18"/>
        </w:rPr>
        <w:t>s, contendo informações e esclarecimentos.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r w:rsidR="0075114D">
        <w:rPr>
          <w:rFonts w:ascii="Arial" w:eastAsia="Arial" w:hAnsi="Arial" w:cs="Arial"/>
          <w:color w:val="000000"/>
          <w:sz w:val="18"/>
        </w:rPr>
        <w:t>08</w:t>
      </w:r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 w:rsidR="0075114D">
        <w:rPr>
          <w:rFonts w:ascii="Arial" w:eastAsia="Arial" w:hAnsi="Arial" w:cs="Arial"/>
          <w:color w:val="000000"/>
          <w:sz w:val="18"/>
        </w:rPr>
        <w:t>abril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  <w:rsid w:val="0075114D"/>
    <w:rsid w:val="008D7BA0"/>
    <w:rsid w:val="00C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C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6</cp:revision>
  <dcterms:created xsi:type="dcterms:W3CDTF">2022-02-18T20:06:00Z</dcterms:created>
  <dcterms:modified xsi:type="dcterms:W3CDTF">2022-04-08T20:06:00Z</dcterms:modified>
</cp:coreProperties>
</file>