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1" w:rsidRDefault="00793D11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793D11" w:rsidRDefault="005A3D8E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SELEÇÃO PÚBLICA DE ESTUDANTES DE CURSOS DE GRADUAÇÃO PARA PROVIMENTO DE VAGAS DE ESTÁGIO E FORMAÇÃO DE CADASTRO DE RESERVA NA SECRETARIA DO TRIBUNAL DE JUSTIÇA DO ESTADO DE MINAS GERAIS E NAS COMARCAS DE BELO HORIZONTE, CONTAGEM, GOVERNADOR VALADARES, JUIZ</w:t>
      </w:r>
      <w:r>
        <w:rPr>
          <w:rFonts w:ascii="Arial" w:eastAsia="Arial" w:hAnsi="Arial" w:cs="Arial"/>
          <w:b/>
          <w:color w:val="000000"/>
        </w:rPr>
        <w:t xml:space="preserve">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</w:rPr>
        <w:t>ESPECIAIS</w:t>
      </w:r>
      <w:proofErr w:type="gramEnd"/>
    </w:p>
    <w:p w:rsidR="00793D11" w:rsidRDefault="00793D11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93D11" w:rsidRDefault="005A3D8E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EDITAL N° 01/2021</w:t>
      </w:r>
    </w:p>
    <w:p w:rsidR="00793D11" w:rsidRDefault="00793D11">
      <w:pPr>
        <w:spacing w:line="240" w:lineRule="auto"/>
        <w:jc w:val="center"/>
        <w:rPr>
          <w:rFonts w:ascii="Arial" w:eastAsia="Arial" w:hAnsi="Arial" w:cs="Arial"/>
        </w:rPr>
      </w:pPr>
    </w:p>
    <w:p w:rsidR="00793D11" w:rsidRDefault="005A3D8E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u w:val="single"/>
        </w:rPr>
        <w:t>CONVOCAÇÃO</w:t>
      </w:r>
    </w:p>
    <w:p w:rsidR="00793D11" w:rsidRDefault="00793D11">
      <w:pPr>
        <w:spacing w:after="0"/>
        <w:ind w:firstLine="709"/>
        <w:jc w:val="center"/>
        <w:rPr>
          <w:rFonts w:ascii="Arial" w:eastAsia="Arial" w:hAnsi="Arial" w:cs="Arial"/>
        </w:rPr>
      </w:pPr>
    </w:p>
    <w:p w:rsidR="00793D11" w:rsidRDefault="005A3D8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ordem do Excelentíssimo Desembargador Tiago Pinto, Segundo Vice-Presidente do Tribunal de Justiça do Estado de Minas Gerais e Superintendente </w:t>
      </w:r>
      <w:r>
        <w:rPr>
          <w:rFonts w:ascii="Arial" w:eastAsia="Arial" w:hAnsi="Arial" w:cs="Arial"/>
          <w:color w:val="000000"/>
        </w:rPr>
        <w:t xml:space="preserve">da Escola Judicial Desembargador </w:t>
      </w:r>
      <w:proofErr w:type="spellStart"/>
      <w:r>
        <w:rPr>
          <w:rFonts w:ascii="Arial" w:eastAsia="Arial" w:hAnsi="Arial" w:cs="Arial"/>
          <w:color w:val="000000"/>
        </w:rPr>
        <w:t>Edésio</w:t>
      </w:r>
      <w:proofErr w:type="spellEnd"/>
      <w:r>
        <w:rPr>
          <w:rFonts w:ascii="Arial" w:eastAsia="Arial" w:hAnsi="Arial" w:cs="Arial"/>
          <w:color w:val="000000"/>
        </w:rPr>
        <w:t xml:space="preserve"> Fernandes, a EJEF convoca a candidata </w:t>
      </w:r>
      <w:r>
        <w:rPr>
          <w:rFonts w:ascii="Arial" w:eastAsia="Arial" w:hAnsi="Arial" w:cs="Arial"/>
          <w:b/>
          <w:color w:val="000000"/>
        </w:rPr>
        <w:t>LAURA DE SOUZA ANTUNES</w:t>
      </w:r>
      <w:r>
        <w:rPr>
          <w:rFonts w:ascii="Arial" w:eastAsia="Arial" w:hAnsi="Arial" w:cs="Arial"/>
          <w:color w:val="000000"/>
        </w:rPr>
        <w:t xml:space="preserve"> do curso de Serviço Social, classificada na 9</w:t>
      </w:r>
      <w:r>
        <w:rPr>
          <w:rFonts w:ascii="Arial" w:eastAsia="Arial" w:hAnsi="Arial" w:cs="Arial"/>
          <w:color w:val="000000"/>
        </w:rPr>
        <w:t>ª colocação da ampla concorrência, na Seleção Pública em epígrafe, nos termos do Capítulo 13 do Edital nº 01/202</w:t>
      </w:r>
      <w:r>
        <w:rPr>
          <w:rFonts w:ascii="Arial" w:eastAsia="Arial" w:hAnsi="Arial" w:cs="Arial"/>
          <w:color w:val="000000"/>
        </w:rPr>
        <w:t>1.</w:t>
      </w:r>
      <w:bookmarkStart w:id="0" w:name="_GoBack"/>
      <w:bookmarkEnd w:id="0"/>
    </w:p>
    <w:p w:rsidR="00793D11" w:rsidRDefault="005A3D8E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atenção ao disposto no subitem 13.3, alínea A, do Edital, a EJEF informa que após esta publicação será encaminhado e-mail à convocada, contendo informações e esclarecimentos.</w:t>
      </w:r>
    </w:p>
    <w:p w:rsidR="00793D11" w:rsidRDefault="00793D11">
      <w:pPr>
        <w:spacing w:line="240" w:lineRule="auto"/>
        <w:jc w:val="both"/>
        <w:rPr>
          <w:rFonts w:ascii="Arial" w:eastAsia="Arial" w:hAnsi="Arial" w:cs="Arial"/>
        </w:rPr>
      </w:pPr>
    </w:p>
    <w:p w:rsidR="00793D11" w:rsidRDefault="005A3D8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Belo Horizonte, 18 de fevere</w:t>
      </w:r>
      <w:r>
        <w:rPr>
          <w:rFonts w:ascii="Arial" w:eastAsia="Arial" w:hAnsi="Arial" w:cs="Arial"/>
          <w:color w:val="000000"/>
        </w:rPr>
        <w:t>iro de 2022.</w:t>
      </w:r>
    </w:p>
    <w:p w:rsidR="00793D11" w:rsidRDefault="005A3D8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</w:rPr>
        <w:t>Diretora Executiva de Desenvolvimen</w:t>
      </w:r>
      <w:r>
        <w:rPr>
          <w:rFonts w:ascii="Arial" w:eastAsia="Arial" w:hAnsi="Arial" w:cs="Arial"/>
          <w:color w:val="000000"/>
        </w:rPr>
        <w:t>to de Pessoas</w:t>
      </w:r>
    </w:p>
    <w:sectPr w:rsidR="00793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3D11"/>
    <w:rsid w:val="005A3D8E"/>
    <w:rsid w:val="007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2</cp:revision>
  <dcterms:created xsi:type="dcterms:W3CDTF">2022-02-18T20:08:00Z</dcterms:created>
  <dcterms:modified xsi:type="dcterms:W3CDTF">2022-02-18T20:08:00Z</dcterms:modified>
</cp:coreProperties>
</file>